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53" w:rsidRDefault="005D4853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B6207" wp14:editId="1B5C46B1">
                <wp:simplePos x="0" y="0"/>
                <wp:positionH relativeFrom="column">
                  <wp:posOffset>-472440</wp:posOffset>
                </wp:positionH>
                <wp:positionV relativeFrom="paragraph">
                  <wp:posOffset>0</wp:posOffset>
                </wp:positionV>
                <wp:extent cx="4686300" cy="74676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46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53" w:rsidRDefault="005D4853" w:rsidP="005D485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D4853" w:rsidRPr="00B60D41" w:rsidRDefault="005D4853" w:rsidP="005D485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D4853" w:rsidRDefault="005D4853" w:rsidP="005D485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0D41">
                              <w:rPr>
                                <w:sz w:val="24"/>
                                <w:szCs w:val="24"/>
                                <w:lang w:val="en-US"/>
                              </w:rPr>
                              <w:t>Dear Sir or Madam:</w:t>
                            </w:r>
                          </w:p>
                          <w:p w:rsidR="002469EA" w:rsidRPr="00B60D41" w:rsidRDefault="002469EA" w:rsidP="005D485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D4853" w:rsidRPr="00BA303B" w:rsidRDefault="005D4853" w:rsidP="005D4853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303B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RE: JOB FAIR REGISTRATION FORM FOR EMPLOYER</w:t>
                            </w:r>
                          </w:p>
                          <w:p w:rsidR="005D4853" w:rsidRPr="00B60D41" w:rsidRDefault="005D4853" w:rsidP="005D485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60D4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We are pleased to extend an invitation to your business/organization to attend and participate in our upcoming </w:t>
                            </w:r>
                            <w:r w:rsidRPr="00C2522B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Northern Manitoba Job Fair</w:t>
                            </w:r>
                            <w:r w:rsidRPr="00B60D4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being held at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the Thompson Regional Community Centre (gymnasium)</w:t>
                            </w:r>
                            <w:r w:rsidR="00E15A55">
                              <w:rPr>
                                <w:sz w:val="24"/>
                                <w:szCs w:val="24"/>
                                <w:lang w:val="en-US"/>
                              </w:rPr>
                              <w:t>, in Thompson, Manitoba on Friday September 7, 2018 from 9:30am to 4:30pm</w:t>
                            </w:r>
                            <w:r w:rsidRPr="00B60D4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:rsidR="005D4853" w:rsidRPr="00B60D41" w:rsidRDefault="005D4853" w:rsidP="005D485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Building upon the success of </w:t>
                            </w:r>
                            <w:r w:rsidR="00E15A55">
                              <w:rPr>
                                <w:sz w:val="24"/>
                                <w:szCs w:val="24"/>
                              </w:rPr>
                              <w:t>previous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event</w:t>
                            </w:r>
                            <w:r w:rsidR="00E15A55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t</w:t>
                            </w:r>
                            <w:r w:rsidRPr="00B60D41">
                              <w:rPr>
                                <w:sz w:val="24"/>
                                <w:szCs w:val="24"/>
                              </w:rPr>
                              <w:t xml:space="preserve">he Northern Manitoba Job Fair 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intended </w:t>
                            </w:r>
                            <w:r w:rsidRPr="00B60D41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1430D8">
                              <w:rPr>
                                <w:sz w:val="24"/>
                                <w:szCs w:val="24"/>
                              </w:rPr>
                              <w:t>help lessen the impact of job loss for all workers affected by the workforce reductions at Va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 and provide opportunities for all job seekers to connect with employers.  J</w:t>
                            </w:r>
                            <w:r w:rsidRPr="00B60D41">
                              <w:rPr>
                                <w:sz w:val="24"/>
                                <w:szCs w:val="24"/>
                              </w:rPr>
                              <w:t xml:space="preserve">ob seekers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will have</w:t>
                            </w:r>
                            <w:r w:rsidRPr="00B60D41">
                              <w:rPr>
                                <w:sz w:val="24"/>
                                <w:szCs w:val="24"/>
                              </w:rPr>
                              <w:t xml:space="preserve"> the opportunity to connect with employers from various sector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and to explore employment opportunities</w:t>
                            </w:r>
                            <w:r w:rsidRPr="00B60D4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0D41">
                              <w:rPr>
                                <w:sz w:val="24"/>
                                <w:szCs w:val="24"/>
                              </w:rPr>
                              <w:t>The benefit of the event to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B60D41">
                              <w:rPr>
                                <w:sz w:val="24"/>
                                <w:szCs w:val="24"/>
                              </w:rPr>
                              <w:t xml:space="preserve"> the employer will be significant as you will connect with a skilled local workforce, ready and interested in job opportunities you will be presenting.  </w:t>
                            </w:r>
                          </w:p>
                          <w:p w:rsidR="005D4853" w:rsidRDefault="005D4853" w:rsidP="005D485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60D41">
                              <w:rPr>
                                <w:sz w:val="24"/>
                                <w:szCs w:val="24"/>
                              </w:rPr>
                              <w:t xml:space="preserve">Attached 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 information sheet and </w:t>
                            </w:r>
                            <w:r w:rsidRPr="00B60D41">
                              <w:rPr>
                                <w:sz w:val="24"/>
                                <w:szCs w:val="24"/>
                              </w:rPr>
                              <w:t>registration form for the job fa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r w:rsidRPr="00B60D4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0D41">
                              <w:rPr>
                                <w:sz w:val="24"/>
                                <w:szCs w:val="24"/>
                              </w:rPr>
                              <w:t xml:space="preserve">We would like for you to complete and return as soon as possible before the deadline of </w:t>
                            </w:r>
                            <w:r w:rsidR="00B86C34" w:rsidRPr="0099188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August 31, 2</w:t>
                            </w:r>
                            <w:r w:rsidRPr="0099188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018</w:t>
                            </w:r>
                            <w:r w:rsidRPr="00B60D4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The information you provide on both documents will allow us to</w:t>
                            </w:r>
                            <w:r w:rsidRPr="00B60D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ensure your participation at the event yield results for your organization!</w:t>
                            </w:r>
                          </w:p>
                          <w:p w:rsidR="005D4853" w:rsidRDefault="005D4853" w:rsidP="005D485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0D4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In anticipation of your involvement we would like to thank you and look forward to seeing you at this event. </w:t>
                            </w:r>
                          </w:p>
                          <w:p w:rsidR="005D4853" w:rsidRPr="00B60D41" w:rsidRDefault="005D4853" w:rsidP="005D4853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0D4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Sincerely, </w:t>
                            </w:r>
                          </w:p>
                          <w:p w:rsidR="005D4853" w:rsidRDefault="005D4853" w:rsidP="005D4853">
                            <w:pPr>
                              <w:pStyle w:val="NoSpacing"/>
                            </w:pPr>
                            <w:r>
                              <w:t>Tim Gibson</w:t>
                            </w:r>
                          </w:p>
                          <w:p w:rsidR="005D4853" w:rsidRDefault="005D4853" w:rsidP="005D4853">
                            <w:pPr>
                              <w:pStyle w:val="NoSpacing"/>
                            </w:pPr>
                            <w:bookmarkStart w:id="0" w:name="_GoBack"/>
                            <w:bookmarkEnd w:id="0"/>
                            <w:r>
                              <w:t>Project Manager, Thompson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B620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7.2pt;margin-top:0;width:369pt;height:5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" fillcolor="white [3201]" strokeweight=".5pt">
                <v:textbox>
                  <w:txbxContent>
                    <w:p w:rsidR="005D4853" w:rsidRDefault="005D4853" w:rsidP="005D4853">
                      <w:p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5D4853" w:rsidRPr="00B60D41" w:rsidRDefault="005D4853" w:rsidP="005D4853">
                      <w:p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5D4853" w:rsidRDefault="005D4853" w:rsidP="005D4853">
                      <w:p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60D41">
                        <w:rPr>
                          <w:sz w:val="24"/>
                          <w:szCs w:val="24"/>
                          <w:lang w:val="en-US"/>
                        </w:rPr>
                        <w:t>Dear Sir or Madam:</w:t>
                      </w:r>
                    </w:p>
                    <w:p w:rsidR="002469EA" w:rsidRPr="00B60D41" w:rsidRDefault="002469EA" w:rsidP="005D4853">
                      <w:p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5D4853" w:rsidRPr="00BA303B" w:rsidRDefault="005D4853" w:rsidP="005D4853">
                      <w:pPr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A303B">
                        <w:rPr>
                          <w:b/>
                          <w:sz w:val="24"/>
                          <w:szCs w:val="24"/>
                          <w:lang w:val="en-US"/>
                        </w:rPr>
                        <w:t>RE: JOB FAIR REGISTRATION FORM FOR EMPLOYER</w:t>
                      </w:r>
                    </w:p>
                    <w:p w:rsidR="005D4853" w:rsidRPr="00B60D41" w:rsidRDefault="005D4853" w:rsidP="005D485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60D41">
                        <w:rPr>
                          <w:sz w:val="24"/>
                          <w:szCs w:val="24"/>
                          <w:lang w:val="en-US"/>
                        </w:rPr>
                        <w:t xml:space="preserve">We are pleased to extend an invitation to your business/organization to attend and participate in our upcoming </w:t>
                      </w:r>
                      <w:r w:rsidRPr="00C2522B">
                        <w:rPr>
                          <w:b/>
                          <w:sz w:val="24"/>
                          <w:szCs w:val="24"/>
                          <w:lang w:val="en-US"/>
                        </w:rPr>
                        <w:t>Northern Manitoba Job Fair</w:t>
                      </w:r>
                      <w:r w:rsidRPr="00B60D41">
                        <w:rPr>
                          <w:sz w:val="24"/>
                          <w:szCs w:val="24"/>
                          <w:lang w:val="en-US"/>
                        </w:rPr>
                        <w:t xml:space="preserve"> being held at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the Thompson Regional Community Centre (gymnasium)</w:t>
                      </w:r>
                      <w:r w:rsidR="00E15A55">
                        <w:rPr>
                          <w:sz w:val="24"/>
                          <w:szCs w:val="24"/>
                          <w:lang w:val="en-US"/>
                        </w:rPr>
                        <w:t>, in Thompson, Manitoba on Friday September 7, 2018 from 9:30am to 4:30pm</w:t>
                      </w:r>
                      <w:r w:rsidRPr="00B60D41"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  <w:p w:rsidR="005D4853" w:rsidRPr="00B60D41" w:rsidRDefault="005D4853" w:rsidP="005D485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Building upon the success of </w:t>
                      </w:r>
                      <w:r w:rsidR="00E15A55">
                        <w:rPr>
                          <w:sz w:val="24"/>
                          <w:szCs w:val="24"/>
                        </w:rPr>
                        <w:t>previous</w:t>
                      </w:r>
                      <w:r>
                        <w:rPr>
                          <w:sz w:val="24"/>
                          <w:szCs w:val="24"/>
                        </w:rPr>
                        <w:t xml:space="preserve"> event</w:t>
                      </w:r>
                      <w:r w:rsidR="00E15A55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, t</w:t>
                      </w:r>
                      <w:r w:rsidRPr="00B60D41">
                        <w:rPr>
                          <w:sz w:val="24"/>
                          <w:szCs w:val="24"/>
                        </w:rPr>
                        <w:t xml:space="preserve">he Northern Manitoba Job Fair is </w:t>
                      </w:r>
                      <w:r>
                        <w:rPr>
                          <w:sz w:val="24"/>
                          <w:szCs w:val="24"/>
                        </w:rPr>
                        <w:t xml:space="preserve">intended </w:t>
                      </w:r>
                      <w:r w:rsidRPr="00B60D41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Pr="001430D8">
                        <w:rPr>
                          <w:sz w:val="24"/>
                          <w:szCs w:val="24"/>
                        </w:rPr>
                        <w:t>help lessen the impact of job loss for all workers affected by the workforce reductions at Va</w:t>
                      </w:r>
                      <w:r>
                        <w:rPr>
                          <w:sz w:val="24"/>
                          <w:szCs w:val="24"/>
                        </w:rPr>
                        <w:t>le and provide opportunities for all job seekers to connect with employers.  J</w:t>
                      </w:r>
                      <w:r w:rsidRPr="00B60D41">
                        <w:rPr>
                          <w:sz w:val="24"/>
                          <w:szCs w:val="24"/>
                        </w:rPr>
                        <w:t xml:space="preserve">ob seekers </w:t>
                      </w:r>
                      <w:r>
                        <w:rPr>
                          <w:sz w:val="24"/>
                          <w:szCs w:val="24"/>
                        </w:rPr>
                        <w:t>will have</w:t>
                      </w:r>
                      <w:r w:rsidRPr="00B60D41">
                        <w:rPr>
                          <w:sz w:val="24"/>
                          <w:szCs w:val="24"/>
                        </w:rPr>
                        <w:t xml:space="preserve"> the opportunity to connect with employers from various sector</w:t>
                      </w:r>
                      <w:r>
                        <w:rPr>
                          <w:sz w:val="24"/>
                          <w:szCs w:val="24"/>
                        </w:rPr>
                        <w:t>s and to explore employment opportunities</w:t>
                      </w:r>
                      <w:r w:rsidRPr="00B60D41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60D41">
                        <w:rPr>
                          <w:sz w:val="24"/>
                          <w:szCs w:val="24"/>
                        </w:rPr>
                        <w:t>The benefit of the event to you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B60D41">
                        <w:rPr>
                          <w:sz w:val="24"/>
                          <w:szCs w:val="24"/>
                        </w:rPr>
                        <w:t xml:space="preserve"> the employer will be significant as you will connect with a skilled local workforce, ready and interested in job opportunities you will be presenting.  </w:t>
                      </w:r>
                    </w:p>
                    <w:p w:rsidR="005D4853" w:rsidRDefault="005D4853" w:rsidP="005D485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60D41">
                        <w:rPr>
                          <w:sz w:val="24"/>
                          <w:szCs w:val="24"/>
                        </w:rPr>
                        <w:t xml:space="preserve">Attached is </w:t>
                      </w:r>
                      <w:r>
                        <w:rPr>
                          <w:sz w:val="24"/>
                          <w:szCs w:val="24"/>
                        </w:rPr>
                        <w:t xml:space="preserve">an information sheet and </w:t>
                      </w:r>
                      <w:r w:rsidRPr="00B60D41">
                        <w:rPr>
                          <w:sz w:val="24"/>
                          <w:szCs w:val="24"/>
                        </w:rPr>
                        <w:t>registration form for the job fa</w:t>
                      </w:r>
                      <w:r>
                        <w:rPr>
                          <w:sz w:val="24"/>
                          <w:szCs w:val="24"/>
                        </w:rPr>
                        <w:t>ir</w:t>
                      </w:r>
                      <w:r w:rsidRPr="00B60D41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60D41">
                        <w:rPr>
                          <w:sz w:val="24"/>
                          <w:szCs w:val="24"/>
                        </w:rPr>
                        <w:t xml:space="preserve">We would like for you to complete and return as soon as possible before the deadline of </w:t>
                      </w:r>
                      <w:r w:rsidR="00B86C34" w:rsidRPr="00991889">
                        <w:rPr>
                          <w:b/>
                          <w:sz w:val="24"/>
                          <w:szCs w:val="24"/>
                          <w:u w:val="single"/>
                        </w:rPr>
                        <w:t>August 31, 2</w:t>
                      </w:r>
                      <w:r w:rsidRPr="00991889">
                        <w:rPr>
                          <w:b/>
                          <w:sz w:val="24"/>
                          <w:szCs w:val="24"/>
                          <w:u w:val="single"/>
                        </w:rPr>
                        <w:t>018</w:t>
                      </w:r>
                      <w:r w:rsidRPr="00B60D4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The information you provide on both documents will allow us to</w:t>
                      </w:r>
                      <w:r w:rsidRPr="00B60D4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ensure your participation at the event yield results for your organization!</w:t>
                      </w:r>
                    </w:p>
                    <w:p w:rsidR="005D4853" w:rsidRDefault="005D4853" w:rsidP="005D4853">
                      <w:p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60D41">
                        <w:rPr>
                          <w:sz w:val="24"/>
                          <w:szCs w:val="24"/>
                          <w:lang w:val="en-US"/>
                        </w:rPr>
                        <w:t xml:space="preserve">In anticipation of your involvement we would like to thank you and look forward to seeing you at this event. </w:t>
                      </w:r>
                    </w:p>
                    <w:p w:rsidR="005D4853" w:rsidRPr="00B60D41" w:rsidRDefault="005D4853" w:rsidP="005D4853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60D41">
                        <w:rPr>
                          <w:sz w:val="24"/>
                          <w:szCs w:val="24"/>
                          <w:lang w:val="en-US"/>
                        </w:rPr>
                        <w:t xml:space="preserve">Sincerely, </w:t>
                      </w:r>
                    </w:p>
                    <w:p w:rsidR="005D4853" w:rsidRDefault="005D4853" w:rsidP="005D4853">
                      <w:pPr>
                        <w:pStyle w:val="NoSpacing"/>
                      </w:pPr>
                      <w:r>
                        <w:t>Tim Gibson</w:t>
                      </w:r>
                    </w:p>
                    <w:p w:rsidR="005D4853" w:rsidRDefault="005D4853" w:rsidP="005D4853">
                      <w:pPr>
                        <w:pStyle w:val="NoSpacing"/>
                      </w:pPr>
                      <w:bookmarkStart w:id="1" w:name="_GoBack"/>
                      <w:bookmarkEnd w:id="1"/>
                      <w:r>
                        <w:t>Project Manager, Thompson 2020</w:t>
                      </w:r>
                    </w:p>
                  </w:txbxContent>
                </v:textbox>
              </v:shape>
            </w:pict>
          </mc:Fallback>
        </mc:AlternateContent>
      </w:r>
      <w:r w:rsidRPr="00E124A1">
        <w:rPr>
          <w:b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0B70B4" wp14:editId="32EF9789">
                <wp:simplePos x="0" y="0"/>
                <wp:positionH relativeFrom="page">
                  <wp:posOffset>5295900</wp:posOffset>
                </wp:positionH>
                <wp:positionV relativeFrom="page">
                  <wp:posOffset>914400</wp:posOffset>
                </wp:positionV>
                <wp:extent cx="2173822" cy="7896225"/>
                <wp:effectExtent l="0" t="0" r="17145" b="285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822" cy="7896225"/>
                          <a:chOff x="-295842" y="30190"/>
                          <a:chExt cx="2445624" cy="10427994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95842" y="30190"/>
                            <a:ext cx="2445624" cy="104279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srgbClr val="EEECE1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:rsidR="005D4853" w:rsidRPr="005E45EE" w:rsidRDefault="005D4853" w:rsidP="005D4853">
                              <w:pPr>
                                <w:pStyle w:val="Heading1"/>
                                <w:spacing w:after="240"/>
                                <w:rPr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5E45EE">
                                <w:rPr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BACKGROUND</w:t>
                              </w:r>
                            </w:p>
                            <w:p w:rsidR="005D4853" w:rsidRPr="00420602" w:rsidRDefault="005D4853" w:rsidP="005D4853">
                              <w:pPr>
                                <w:pStyle w:val="NoSpacing"/>
                                <w:jc w:val="center"/>
                                <w:rPr>
                                  <w:i/>
                                </w:rPr>
                              </w:pPr>
                              <w:r w:rsidRPr="001430D8">
                                <w:rPr>
                                  <w:rFonts w:cstheme="minorHAnsi"/>
                                  <w:b/>
                                  <w:i/>
                                  <w:lang w:val="en-US"/>
                                </w:rPr>
                                <w:t>The Norther</w:t>
                              </w:r>
                              <w:r>
                                <w:rPr>
                                  <w:rFonts w:cstheme="minorHAnsi"/>
                                  <w:b/>
                                  <w:i/>
                                  <w:lang w:val="en-US"/>
                                </w:rPr>
                                <w:t>n</w:t>
                              </w:r>
                              <w:r w:rsidRPr="001430D8">
                                <w:rPr>
                                  <w:rFonts w:cstheme="minorHAnsi"/>
                                  <w:b/>
                                  <w:i/>
                                  <w:lang w:val="en-US"/>
                                </w:rPr>
                                <w:t xml:space="preserve"> Manitoba Job Fair</w:t>
                              </w:r>
                              <w:r w:rsidRPr="001430D8">
                                <w:rPr>
                                  <w:rFonts w:cstheme="minorHAnsi"/>
                                  <w:i/>
                                  <w:lang w:val="en-US"/>
                                </w:rPr>
                                <w:t xml:space="preserve"> is being held in partnership </w:t>
                              </w:r>
                              <w:r w:rsidRPr="001430D8">
                                <w:rPr>
                                  <w:rFonts w:cstheme="minorHAnsi"/>
                                  <w:i/>
                                </w:rPr>
                                <w:t xml:space="preserve">with Vale, Northern Manitoba Sector Council, University College of the North, </w:t>
                              </w:r>
                              <w:r w:rsidRPr="001430D8">
                                <w:rPr>
                                  <w:rFonts w:cstheme="minorHAnsi"/>
                                </w:rPr>
                                <w:t>Joint Vale - USW Local 6166 Workforce Adjustment Committee</w:t>
                              </w:r>
                              <w:r w:rsidRPr="001430D8">
                                <w:rPr>
                                  <w:rFonts w:cstheme="minorHAnsi"/>
                                  <w:i/>
                                </w:rPr>
                                <w:t xml:space="preserve"> and provincial representatives as an initiative of the</w:t>
                              </w:r>
                              <w:r w:rsidRPr="00420602">
                                <w:rPr>
                                  <w:i/>
                                </w:rPr>
                                <w:t xml:space="preserve"> Thompson 2020 Project under its workforce utilization project component.</w:t>
                              </w:r>
                            </w:p>
                            <w:p w:rsidR="005D4853" w:rsidRPr="00420602" w:rsidRDefault="005D4853" w:rsidP="005D4853">
                              <w:pPr>
                                <w:pStyle w:val="NoSpacing"/>
                                <w:jc w:val="center"/>
                                <w:rPr>
                                  <w:i/>
                                  <w:lang w:val="en-US"/>
                                </w:rPr>
                              </w:pPr>
                            </w:p>
                            <w:p w:rsidR="005D4853" w:rsidRDefault="005D4853" w:rsidP="005D4853">
                              <w:pPr>
                                <w:pStyle w:val="NoSpacing"/>
                                <w:jc w:val="center"/>
                                <w:rPr>
                                  <w:i/>
                                </w:rPr>
                              </w:pPr>
                              <w:r w:rsidRPr="00420602">
                                <w:rPr>
                                  <w:b/>
                                  <w:i/>
                                </w:rPr>
                                <w:t>Thompson 2020</w:t>
                              </w:r>
                              <w:r w:rsidRPr="00420602">
                                <w:rPr>
                                  <w:i/>
                                </w:rPr>
                                <w:t xml:space="preserve"> is a project established in partnership with all levels of Government and Vale to mitigate the impact that is expected as a result of the closure of Vale’s smelter and refinery operations. In executing its mandate, three project components have been identified, they are:</w:t>
                              </w:r>
                            </w:p>
                            <w:p w:rsidR="005D4853" w:rsidRPr="00420602" w:rsidRDefault="005D4853" w:rsidP="005D4853">
                              <w:pPr>
                                <w:pStyle w:val="NoSpacing"/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5D4853" w:rsidRPr="00420602" w:rsidRDefault="005D4853" w:rsidP="005D4853">
                              <w:pPr>
                                <w:pStyle w:val="NoSpacing"/>
                                <w:jc w:val="center"/>
                                <w:rPr>
                                  <w:i/>
                                </w:rPr>
                              </w:pPr>
                              <w:r w:rsidRPr="00420602">
                                <w:rPr>
                                  <w:i/>
                                </w:rPr>
                                <w:t>•</w:t>
                              </w:r>
                              <w:r w:rsidRPr="00420602">
                                <w:rPr>
                                  <w:b/>
                                  <w:i/>
                                </w:rPr>
                                <w:t>Workforce Utilization</w:t>
                              </w:r>
                              <w:r w:rsidRPr="00420602">
                                <w:rPr>
                                  <w:i/>
                                </w:rPr>
                                <w:t xml:space="preserve"> - To secure employment or a training pathway to employment for the displaced workforce.</w:t>
                              </w:r>
                            </w:p>
                            <w:p w:rsidR="005D4853" w:rsidRPr="00420602" w:rsidRDefault="005D4853" w:rsidP="005D4853">
                              <w:pPr>
                                <w:pStyle w:val="NoSpacing"/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5D4853" w:rsidRPr="00420602" w:rsidRDefault="005D4853" w:rsidP="005D4853">
                              <w:pPr>
                                <w:pStyle w:val="NoSpacing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420602">
                                <w:rPr>
                                  <w:i/>
                                </w:rPr>
                                <w:t>•</w:t>
                              </w:r>
                              <w:r w:rsidRPr="00420602">
                                <w:rPr>
                                  <w:b/>
                                  <w:i/>
                                </w:rPr>
                                <w:t>Retention of Retiree and the Attraction of New Residents</w:t>
                              </w:r>
                            </w:p>
                            <w:p w:rsidR="005D4853" w:rsidRPr="00420602" w:rsidRDefault="005D4853" w:rsidP="005D4853">
                              <w:pPr>
                                <w:pStyle w:val="NoSpacing"/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5D4853" w:rsidRPr="000C5EF2" w:rsidRDefault="005D4853" w:rsidP="005D4853">
                              <w:pPr>
                                <w:pStyle w:val="NoSpacing"/>
                                <w:jc w:val="center"/>
                                <w:rPr>
                                  <w:i/>
                                </w:rPr>
                              </w:pPr>
                              <w:r w:rsidRPr="00420602">
                                <w:rPr>
                                  <w:i/>
                                </w:rPr>
                                <w:t>•</w:t>
                              </w:r>
                              <w:r w:rsidRPr="00420602">
                                <w:rPr>
                                  <w:b/>
                                  <w:i/>
                                </w:rPr>
                                <w:t>Business (Re) Development</w:t>
                              </w:r>
                              <w:r w:rsidRPr="00420602">
                                <w:rPr>
                                  <w:i/>
                                </w:rPr>
                                <w:t xml:space="preserve"> – To encourage new and existing business growth in the City for economic development.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-149414" y="60379"/>
                            <a:ext cx="2148929" cy="51886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853" w:rsidRDefault="005D4853" w:rsidP="005D4853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B70B4" id="Group 43" o:spid="_x0000_s1027" style="position:absolute;margin-left:417pt;margin-top:1in;width:171.15pt;height:621.75pt;z-index:251661312;mso-position-horizontal-relative:page;mso-position-vertical-relative:page" coordorigin="-2958,301" coordsize="24456,10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">
                <v:rect id="AutoShape 14" o:spid="_x0000_s1028" style="position:absolute;left:-2958;top:301;width:24455;height:10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" fillcolor="window" strokecolor="#948a54" strokeweight="1.25pt">
                  <v:textbox inset="14.4pt,36pt,14.4pt,5.76pt">
                    <w:txbxContent>
                      <w:p w:rsidR="005D4853" w:rsidRPr="005E45EE" w:rsidRDefault="005D4853" w:rsidP="005D4853">
                        <w:pPr>
                          <w:pStyle w:val="Heading1"/>
                          <w:spacing w:after="240"/>
                          <w:rPr>
                            <w:i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5E45EE">
                          <w:rPr>
                            <w:i/>
                            <w:color w:val="000000" w:themeColor="text1"/>
                            <w:sz w:val="40"/>
                            <w:szCs w:val="40"/>
                          </w:rPr>
                          <w:t>BACKGROUND</w:t>
                        </w:r>
                      </w:p>
                      <w:p w:rsidR="005D4853" w:rsidRPr="00420602" w:rsidRDefault="005D4853" w:rsidP="005D4853">
                        <w:pPr>
                          <w:pStyle w:val="NoSpacing"/>
                          <w:jc w:val="center"/>
                          <w:rPr>
                            <w:i/>
                          </w:rPr>
                        </w:pPr>
                        <w:r w:rsidRPr="001430D8">
                          <w:rPr>
                            <w:rFonts w:cstheme="minorHAnsi"/>
                            <w:b/>
                            <w:i/>
                            <w:lang w:val="en-US"/>
                          </w:rPr>
                          <w:t>The Norther</w:t>
                        </w:r>
                        <w:r>
                          <w:rPr>
                            <w:rFonts w:cstheme="minorHAnsi"/>
                            <w:b/>
                            <w:i/>
                            <w:lang w:val="en-US"/>
                          </w:rPr>
                          <w:t>n</w:t>
                        </w:r>
                        <w:r w:rsidRPr="001430D8">
                          <w:rPr>
                            <w:rFonts w:cstheme="minorHAnsi"/>
                            <w:b/>
                            <w:i/>
                            <w:lang w:val="en-US"/>
                          </w:rPr>
                          <w:t xml:space="preserve"> Manitoba Job Fair</w:t>
                        </w:r>
                        <w:r w:rsidRPr="001430D8">
                          <w:rPr>
                            <w:rFonts w:cstheme="minorHAnsi"/>
                            <w:i/>
                            <w:lang w:val="en-US"/>
                          </w:rPr>
                          <w:t xml:space="preserve"> is being held in partnership </w:t>
                        </w:r>
                        <w:r w:rsidRPr="001430D8">
                          <w:rPr>
                            <w:rFonts w:cstheme="minorHAnsi"/>
                            <w:i/>
                          </w:rPr>
                          <w:t xml:space="preserve">with Vale, Northern Manitoba Sector Council, University College of the North, </w:t>
                        </w:r>
                        <w:r w:rsidRPr="001430D8">
                          <w:rPr>
                            <w:rFonts w:cstheme="minorHAnsi"/>
                          </w:rPr>
                          <w:t>Joint Vale - USW Local 6166 Workforce Adjustment Committee</w:t>
                        </w:r>
                        <w:r w:rsidRPr="001430D8">
                          <w:rPr>
                            <w:rFonts w:cstheme="minorHAnsi"/>
                            <w:i/>
                          </w:rPr>
                          <w:t xml:space="preserve"> and provincial representatives as an initiative of the</w:t>
                        </w:r>
                        <w:r w:rsidRPr="00420602">
                          <w:rPr>
                            <w:i/>
                          </w:rPr>
                          <w:t xml:space="preserve"> Thompson 2020 Project under its workforce utilization project component.</w:t>
                        </w:r>
                      </w:p>
                      <w:p w:rsidR="005D4853" w:rsidRPr="00420602" w:rsidRDefault="005D4853" w:rsidP="005D4853">
                        <w:pPr>
                          <w:pStyle w:val="NoSpacing"/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  <w:p w:rsidR="005D4853" w:rsidRDefault="005D4853" w:rsidP="005D4853">
                        <w:pPr>
                          <w:pStyle w:val="NoSpacing"/>
                          <w:jc w:val="center"/>
                          <w:rPr>
                            <w:i/>
                          </w:rPr>
                        </w:pPr>
                        <w:r w:rsidRPr="00420602">
                          <w:rPr>
                            <w:b/>
                            <w:i/>
                          </w:rPr>
                          <w:t>Thompson 2020</w:t>
                        </w:r>
                        <w:r w:rsidRPr="00420602">
                          <w:rPr>
                            <w:i/>
                          </w:rPr>
                          <w:t xml:space="preserve"> is a project established in partnership with all levels of Government and Vale to mitigate the impact that is expected as a result of the closure of Vale’s smelter and refinery operations. In executing its mandate, three project components have been identified, they are:</w:t>
                        </w:r>
                      </w:p>
                      <w:p w:rsidR="005D4853" w:rsidRPr="00420602" w:rsidRDefault="005D4853" w:rsidP="005D4853">
                        <w:pPr>
                          <w:pStyle w:val="NoSpacing"/>
                          <w:jc w:val="center"/>
                          <w:rPr>
                            <w:i/>
                          </w:rPr>
                        </w:pPr>
                      </w:p>
                      <w:p w:rsidR="005D4853" w:rsidRPr="00420602" w:rsidRDefault="005D4853" w:rsidP="005D4853">
                        <w:pPr>
                          <w:pStyle w:val="NoSpacing"/>
                          <w:jc w:val="center"/>
                          <w:rPr>
                            <w:i/>
                          </w:rPr>
                        </w:pPr>
                        <w:r w:rsidRPr="00420602">
                          <w:rPr>
                            <w:i/>
                          </w:rPr>
                          <w:t>•</w:t>
                        </w:r>
                        <w:r w:rsidRPr="00420602">
                          <w:rPr>
                            <w:b/>
                            <w:i/>
                          </w:rPr>
                          <w:t>Workforce Utilization</w:t>
                        </w:r>
                        <w:r w:rsidRPr="00420602">
                          <w:rPr>
                            <w:i/>
                          </w:rPr>
                          <w:t xml:space="preserve"> - To secure employment or a training pathway to employment for the displaced workforce.</w:t>
                        </w:r>
                      </w:p>
                      <w:p w:rsidR="005D4853" w:rsidRPr="00420602" w:rsidRDefault="005D4853" w:rsidP="005D4853">
                        <w:pPr>
                          <w:pStyle w:val="NoSpacing"/>
                          <w:jc w:val="center"/>
                          <w:rPr>
                            <w:i/>
                          </w:rPr>
                        </w:pPr>
                      </w:p>
                      <w:p w:rsidR="005D4853" w:rsidRPr="00420602" w:rsidRDefault="005D4853" w:rsidP="005D4853">
                        <w:pPr>
                          <w:pStyle w:val="NoSpacing"/>
                          <w:jc w:val="center"/>
                          <w:rPr>
                            <w:b/>
                            <w:i/>
                          </w:rPr>
                        </w:pPr>
                        <w:r w:rsidRPr="00420602">
                          <w:rPr>
                            <w:i/>
                          </w:rPr>
                          <w:t>•</w:t>
                        </w:r>
                        <w:r w:rsidRPr="00420602">
                          <w:rPr>
                            <w:b/>
                            <w:i/>
                          </w:rPr>
                          <w:t>Retention of Retiree and the Attraction of New Residents</w:t>
                        </w:r>
                      </w:p>
                      <w:p w:rsidR="005D4853" w:rsidRPr="00420602" w:rsidRDefault="005D4853" w:rsidP="005D4853">
                        <w:pPr>
                          <w:pStyle w:val="NoSpacing"/>
                          <w:jc w:val="center"/>
                          <w:rPr>
                            <w:i/>
                          </w:rPr>
                        </w:pPr>
                      </w:p>
                      <w:p w:rsidR="005D4853" w:rsidRPr="000C5EF2" w:rsidRDefault="005D4853" w:rsidP="005D4853">
                        <w:pPr>
                          <w:pStyle w:val="NoSpacing"/>
                          <w:jc w:val="center"/>
                          <w:rPr>
                            <w:i/>
                          </w:rPr>
                        </w:pPr>
                        <w:r w:rsidRPr="00420602">
                          <w:rPr>
                            <w:i/>
                          </w:rPr>
                          <w:t>•</w:t>
                        </w:r>
                        <w:r w:rsidRPr="00420602">
                          <w:rPr>
                            <w:b/>
                            <w:i/>
                          </w:rPr>
                          <w:t>Business (Re) Development</w:t>
                        </w:r>
                        <w:r w:rsidRPr="00420602">
                          <w:rPr>
                            <w:i/>
                          </w:rPr>
                          <w:t xml:space="preserve"> – To encourage new and existing business growth in the City for economic development.</w:t>
                        </w:r>
                      </w:p>
                    </w:txbxContent>
                  </v:textbox>
                </v:rect>
                <v:rect id="Rectangle 45" o:spid="_x0000_s1029" style="position:absolute;left:-1494;top:603;width:21489;height:518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 inset="14.4pt,14.4pt,14.4pt,28.8pt">
                    <w:txbxContent>
                      <w:p w:rsidR="005D4853" w:rsidRDefault="005D4853" w:rsidP="005D4853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sz w:val="26"/>
          <w:szCs w:val="26"/>
          <w:lang w:val="en-US"/>
        </w:rPr>
        <w:br w:type="page"/>
      </w:r>
    </w:p>
    <w:p w:rsidR="00B83A03" w:rsidRPr="00107BC8" w:rsidRDefault="00B83A03" w:rsidP="00CE08A2">
      <w:pPr>
        <w:spacing w:after="12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107BC8">
        <w:rPr>
          <w:rFonts w:ascii="Arial" w:hAnsi="Arial" w:cs="Arial"/>
          <w:b/>
          <w:sz w:val="26"/>
          <w:szCs w:val="26"/>
          <w:lang w:val="en-US"/>
        </w:rPr>
        <w:lastRenderedPageBreak/>
        <w:t>REGISTRATION FORM FOR EMPLOYERS</w:t>
      </w:r>
    </w:p>
    <w:p w:rsidR="00E64513" w:rsidRPr="00107BC8" w:rsidRDefault="00E64513" w:rsidP="00E6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107BC8">
        <w:rPr>
          <w:rFonts w:ascii="Arial" w:hAnsi="Arial" w:cs="Arial"/>
          <w:b/>
          <w:sz w:val="20"/>
          <w:szCs w:val="20"/>
        </w:rPr>
        <w:t>Company Name</w:t>
      </w:r>
      <w:r w:rsidR="00221941" w:rsidRPr="00107BC8">
        <w:rPr>
          <w:rFonts w:ascii="Arial" w:hAnsi="Arial" w:cs="Arial"/>
          <w:b/>
          <w:sz w:val="20"/>
          <w:szCs w:val="20"/>
        </w:rPr>
        <w:t>:</w:t>
      </w:r>
    </w:p>
    <w:p w:rsidR="00E64513" w:rsidRPr="00107BC8" w:rsidRDefault="00E64513" w:rsidP="00E6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107BC8">
        <w:rPr>
          <w:rFonts w:ascii="Arial" w:hAnsi="Arial" w:cs="Arial"/>
          <w:b/>
          <w:sz w:val="20"/>
          <w:szCs w:val="20"/>
        </w:rPr>
        <w:t>Company Contact</w:t>
      </w:r>
      <w:r w:rsidR="00221941" w:rsidRPr="00107BC8">
        <w:rPr>
          <w:rFonts w:ascii="Arial" w:hAnsi="Arial" w:cs="Arial"/>
          <w:b/>
          <w:sz w:val="20"/>
          <w:szCs w:val="20"/>
        </w:rPr>
        <w:t>:</w:t>
      </w:r>
    </w:p>
    <w:p w:rsidR="00E64513" w:rsidRPr="00107BC8" w:rsidRDefault="00E64513" w:rsidP="00E6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107BC8">
        <w:rPr>
          <w:rFonts w:ascii="Arial" w:hAnsi="Arial" w:cs="Arial"/>
          <w:b/>
          <w:sz w:val="20"/>
          <w:szCs w:val="20"/>
        </w:rPr>
        <w:t>Company Address</w:t>
      </w:r>
      <w:r w:rsidR="00221941" w:rsidRPr="00107BC8">
        <w:rPr>
          <w:rFonts w:ascii="Arial" w:hAnsi="Arial" w:cs="Arial"/>
          <w:b/>
          <w:sz w:val="20"/>
          <w:szCs w:val="20"/>
        </w:rPr>
        <w:t>:</w:t>
      </w:r>
      <w:r w:rsidRPr="00107BC8">
        <w:rPr>
          <w:rFonts w:ascii="Arial" w:hAnsi="Arial" w:cs="Arial"/>
          <w:sz w:val="20"/>
          <w:szCs w:val="20"/>
        </w:rPr>
        <w:tab/>
      </w:r>
      <w:r w:rsidRPr="00107BC8">
        <w:rPr>
          <w:rFonts w:ascii="Arial" w:hAnsi="Arial" w:cs="Arial"/>
          <w:sz w:val="20"/>
          <w:szCs w:val="20"/>
        </w:rPr>
        <w:tab/>
      </w:r>
      <w:r w:rsidRPr="00107BC8">
        <w:rPr>
          <w:rFonts w:ascii="Arial" w:hAnsi="Arial" w:cs="Arial"/>
          <w:sz w:val="20"/>
          <w:szCs w:val="20"/>
        </w:rPr>
        <w:tab/>
      </w:r>
      <w:r w:rsidRPr="00107BC8">
        <w:rPr>
          <w:rFonts w:ascii="Arial" w:hAnsi="Arial" w:cs="Arial"/>
          <w:sz w:val="20"/>
          <w:szCs w:val="20"/>
        </w:rPr>
        <w:tab/>
      </w:r>
      <w:r w:rsidRPr="00107BC8">
        <w:rPr>
          <w:rFonts w:ascii="Arial" w:hAnsi="Arial" w:cs="Arial"/>
          <w:sz w:val="20"/>
          <w:szCs w:val="20"/>
        </w:rPr>
        <w:tab/>
      </w:r>
      <w:r w:rsidRPr="00107BC8">
        <w:rPr>
          <w:rFonts w:ascii="Arial" w:hAnsi="Arial" w:cs="Arial"/>
          <w:sz w:val="20"/>
          <w:szCs w:val="20"/>
        </w:rPr>
        <w:tab/>
      </w:r>
      <w:r w:rsidRPr="00107BC8">
        <w:rPr>
          <w:rFonts w:ascii="Arial" w:hAnsi="Arial" w:cs="Arial"/>
          <w:sz w:val="20"/>
          <w:szCs w:val="20"/>
        </w:rPr>
        <w:tab/>
      </w:r>
      <w:r w:rsidR="00082F88" w:rsidRPr="00107BC8">
        <w:rPr>
          <w:rFonts w:ascii="Arial" w:hAnsi="Arial" w:cs="Arial"/>
          <w:b/>
          <w:sz w:val="20"/>
          <w:szCs w:val="20"/>
        </w:rPr>
        <w:t>Postal</w:t>
      </w:r>
      <w:r w:rsidRPr="00107BC8">
        <w:rPr>
          <w:rFonts w:ascii="Arial" w:hAnsi="Arial" w:cs="Arial"/>
          <w:b/>
          <w:sz w:val="20"/>
          <w:szCs w:val="20"/>
        </w:rPr>
        <w:t xml:space="preserve"> Code</w:t>
      </w:r>
      <w:r w:rsidR="00221941" w:rsidRPr="00107BC8">
        <w:rPr>
          <w:rFonts w:ascii="Arial" w:hAnsi="Arial" w:cs="Arial"/>
          <w:b/>
          <w:sz w:val="20"/>
          <w:szCs w:val="20"/>
        </w:rPr>
        <w:t>:</w:t>
      </w:r>
    </w:p>
    <w:p w:rsidR="00E64513" w:rsidRPr="00107BC8" w:rsidRDefault="00E64513" w:rsidP="00E6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107BC8">
        <w:rPr>
          <w:rFonts w:ascii="Arial" w:hAnsi="Arial" w:cs="Arial"/>
          <w:b/>
          <w:sz w:val="20"/>
          <w:szCs w:val="20"/>
        </w:rPr>
        <w:t>Company Phone #</w:t>
      </w:r>
      <w:r w:rsidR="00221941" w:rsidRPr="00107BC8">
        <w:rPr>
          <w:rFonts w:ascii="Arial" w:hAnsi="Arial" w:cs="Arial"/>
          <w:b/>
          <w:sz w:val="20"/>
          <w:szCs w:val="20"/>
        </w:rPr>
        <w:t>:</w:t>
      </w:r>
      <w:r w:rsidRPr="00107BC8">
        <w:rPr>
          <w:rFonts w:ascii="Arial" w:hAnsi="Arial" w:cs="Arial"/>
          <w:sz w:val="20"/>
          <w:szCs w:val="20"/>
        </w:rPr>
        <w:tab/>
      </w:r>
      <w:r w:rsidRPr="00107BC8">
        <w:rPr>
          <w:rFonts w:ascii="Arial" w:hAnsi="Arial" w:cs="Arial"/>
          <w:sz w:val="20"/>
          <w:szCs w:val="20"/>
        </w:rPr>
        <w:tab/>
      </w:r>
      <w:r w:rsidRPr="00107BC8">
        <w:rPr>
          <w:rFonts w:ascii="Arial" w:hAnsi="Arial" w:cs="Arial"/>
          <w:sz w:val="20"/>
          <w:szCs w:val="20"/>
        </w:rPr>
        <w:tab/>
      </w:r>
      <w:r w:rsidRPr="00107BC8">
        <w:rPr>
          <w:rFonts w:ascii="Arial" w:hAnsi="Arial" w:cs="Arial"/>
          <w:sz w:val="20"/>
          <w:szCs w:val="20"/>
        </w:rPr>
        <w:tab/>
      </w:r>
      <w:r w:rsidRPr="00107BC8">
        <w:rPr>
          <w:rFonts w:ascii="Arial" w:hAnsi="Arial" w:cs="Arial"/>
          <w:b/>
          <w:sz w:val="20"/>
          <w:szCs w:val="20"/>
        </w:rPr>
        <w:t>Fax #</w:t>
      </w:r>
      <w:r w:rsidR="00221941" w:rsidRPr="00107BC8">
        <w:rPr>
          <w:rFonts w:ascii="Arial" w:hAnsi="Arial" w:cs="Arial"/>
          <w:b/>
          <w:sz w:val="20"/>
          <w:szCs w:val="20"/>
        </w:rPr>
        <w:t>:</w:t>
      </w:r>
    </w:p>
    <w:p w:rsidR="00E64513" w:rsidRPr="00107BC8" w:rsidRDefault="00527CA1" w:rsidP="00E6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107BC8">
        <w:rPr>
          <w:rFonts w:ascii="Arial" w:hAnsi="Arial" w:cs="Arial"/>
          <w:b/>
          <w:sz w:val="20"/>
          <w:szCs w:val="20"/>
        </w:rPr>
        <w:t>Email:</w:t>
      </w:r>
    </w:p>
    <w:p w:rsidR="00527CA1" w:rsidRPr="00107BC8" w:rsidRDefault="00527CA1" w:rsidP="00527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107BC8">
        <w:rPr>
          <w:rFonts w:ascii="Arial" w:hAnsi="Arial" w:cs="Arial"/>
          <w:b/>
          <w:sz w:val="20"/>
          <w:szCs w:val="20"/>
        </w:rPr>
        <w:t>N</w:t>
      </w:r>
      <w:r w:rsidR="00B86C34">
        <w:rPr>
          <w:rFonts w:ascii="Arial" w:hAnsi="Arial" w:cs="Arial"/>
          <w:b/>
          <w:sz w:val="20"/>
          <w:szCs w:val="20"/>
        </w:rPr>
        <w:t>umber</w:t>
      </w:r>
      <w:r w:rsidRPr="00107BC8">
        <w:rPr>
          <w:rFonts w:ascii="Arial" w:hAnsi="Arial" w:cs="Arial"/>
          <w:b/>
          <w:sz w:val="20"/>
          <w:szCs w:val="20"/>
        </w:rPr>
        <w:t xml:space="preserve"> of Representatives Representing your Organi</w:t>
      </w:r>
      <w:r w:rsidR="00107BC8">
        <w:rPr>
          <w:rFonts w:ascii="Arial" w:hAnsi="Arial" w:cs="Arial"/>
          <w:b/>
          <w:sz w:val="20"/>
          <w:szCs w:val="20"/>
        </w:rPr>
        <w:t>z</w:t>
      </w:r>
      <w:r w:rsidRPr="00107BC8">
        <w:rPr>
          <w:rFonts w:ascii="Arial" w:hAnsi="Arial" w:cs="Arial"/>
          <w:b/>
          <w:sz w:val="20"/>
          <w:szCs w:val="20"/>
        </w:rPr>
        <w:t>ation</w:t>
      </w:r>
      <w:r w:rsidR="00221941" w:rsidRPr="00107BC8">
        <w:rPr>
          <w:rFonts w:ascii="Arial" w:hAnsi="Arial" w:cs="Arial"/>
          <w:b/>
          <w:sz w:val="20"/>
          <w:szCs w:val="20"/>
        </w:rPr>
        <w:t>:</w:t>
      </w:r>
      <w:r w:rsidRPr="00107BC8">
        <w:rPr>
          <w:rFonts w:ascii="Arial" w:hAnsi="Arial" w:cs="Arial"/>
          <w:b/>
          <w:sz w:val="20"/>
          <w:szCs w:val="20"/>
        </w:rPr>
        <w:tab/>
      </w:r>
    </w:p>
    <w:p w:rsidR="00107BC8" w:rsidRPr="00107BC8" w:rsidRDefault="00107BC8" w:rsidP="00364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noProof/>
          <w:sz w:val="20"/>
          <w:szCs w:val="20"/>
          <w:lang w:val="en-US" w:eastAsia="en-CA"/>
        </w:rPr>
      </w:pPr>
      <w:r>
        <w:rPr>
          <w:rFonts w:ascii="Arial" w:hAnsi="Arial" w:cs="Arial"/>
          <w:b/>
          <w:bCs/>
          <w:noProof/>
          <w:sz w:val="20"/>
          <w:szCs w:val="20"/>
          <w:lang w:val="en-US" w:eastAsia="en-CA"/>
        </w:rPr>
        <w:t>Presentation:</w:t>
      </w:r>
      <w:r>
        <w:rPr>
          <w:rFonts w:ascii="Arial" w:hAnsi="Arial" w:cs="Arial"/>
          <w:bCs/>
          <w:noProof/>
          <w:sz w:val="20"/>
          <w:szCs w:val="20"/>
          <w:lang w:val="en-US" w:eastAsia="en-CA"/>
        </w:rPr>
        <w:t xml:space="preserve">  There will be an opportunity for Employers to provide a 15 minute presentation, </w:t>
      </w:r>
      <w:r w:rsidR="00E15A55">
        <w:rPr>
          <w:rFonts w:ascii="Arial" w:hAnsi="Arial" w:cs="Arial"/>
          <w:bCs/>
          <w:noProof/>
          <w:sz w:val="20"/>
          <w:szCs w:val="20"/>
          <w:lang w:val="en-US" w:eastAsia="en-CA"/>
        </w:rPr>
        <w:t>are you</w:t>
      </w:r>
      <w:r>
        <w:rPr>
          <w:rFonts w:ascii="Arial" w:hAnsi="Arial" w:cs="Arial"/>
          <w:bCs/>
          <w:noProof/>
          <w:sz w:val="20"/>
          <w:szCs w:val="20"/>
          <w:lang w:val="en-US" w:eastAsia="en-CA"/>
        </w:rPr>
        <w:t xml:space="preserve"> interested in doing this:       </w:t>
      </w:r>
      <w:r>
        <w:rPr>
          <w:rFonts w:ascii="Arial" w:hAnsi="Arial" w:cs="Arial"/>
          <w:b/>
          <w:noProof/>
          <w:sz w:val="20"/>
          <w:szCs w:val="20"/>
          <w:lang w:eastAsia="en-CA"/>
        </w:rPr>
        <w:t>Yes</w:t>
      </w:r>
      <w:r w:rsidRPr="00107BC8">
        <w:rPr>
          <w:rFonts w:ascii="Arial" w:hAnsi="Arial" w:cs="Arial"/>
          <w:b/>
          <w:noProof/>
          <w:sz w:val="20"/>
          <w:szCs w:val="20"/>
          <w:lang w:eastAsia="en-CA"/>
        </w:rPr>
        <w:t xml:space="preserve">  </w:t>
      </w:r>
      <w:r w:rsidRPr="00107BC8">
        <w:rPr>
          <w:rFonts w:ascii="Arial" w:hAnsi="Arial" w:cs="Arial"/>
          <w:b/>
          <w:noProof/>
          <w:sz w:val="20"/>
          <w:szCs w:val="20"/>
          <w:lang w:eastAsia="en-CA"/>
        </w:rPr>
        <w:drawing>
          <wp:inline distT="0" distB="0" distL="0" distR="0" wp14:anchorId="764F90A3" wp14:editId="656CB21A">
            <wp:extent cx="207010" cy="14033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en-CA"/>
        </w:rPr>
        <w:t xml:space="preserve">          No  </w:t>
      </w:r>
      <w:r w:rsidRPr="00107BC8">
        <w:rPr>
          <w:rFonts w:ascii="Arial" w:hAnsi="Arial" w:cs="Arial"/>
          <w:b/>
          <w:noProof/>
          <w:sz w:val="20"/>
          <w:szCs w:val="20"/>
          <w:lang w:eastAsia="en-CA"/>
        </w:rPr>
        <w:drawing>
          <wp:inline distT="0" distB="0" distL="0" distR="0" wp14:anchorId="76763812" wp14:editId="3051F756">
            <wp:extent cx="207010" cy="14033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00D" w:rsidRPr="00107BC8" w:rsidRDefault="00CE1CF4" w:rsidP="00364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noProof/>
          <w:sz w:val="20"/>
          <w:szCs w:val="20"/>
          <w:lang w:val="en-US" w:eastAsia="en-CA"/>
        </w:rPr>
      </w:pPr>
      <w:r w:rsidRPr="00107BC8">
        <w:rPr>
          <w:rFonts w:ascii="Arial" w:hAnsi="Arial" w:cs="Arial"/>
          <w:bCs/>
          <w:noProof/>
          <w:sz w:val="20"/>
          <w:szCs w:val="20"/>
          <w:lang w:val="en-US" w:eastAsia="en-CA"/>
        </w:rPr>
        <w:t>A table  (size: 8ft x 3ft) and 2 chairs will be provided</w:t>
      </w:r>
      <w:r w:rsidR="00F1200D" w:rsidRPr="00107BC8">
        <w:rPr>
          <w:rFonts w:ascii="Arial" w:hAnsi="Arial" w:cs="Arial"/>
          <w:bCs/>
          <w:noProof/>
          <w:sz w:val="20"/>
          <w:szCs w:val="20"/>
          <w:lang w:val="en-US" w:eastAsia="en-CA"/>
        </w:rPr>
        <w:t xml:space="preserve">. </w:t>
      </w:r>
      <w:r w:rsidR="00CE08A2">
        <w:rPr>
          <w:rFonts w:ascii="Arial" w:hAnsi="Arial" w:cs="Arial"/>
          <w:bCs/>
          <w:noProof/>
          <w:sz w:val="20"/>
          <w:szCs w:val="20"/>
          <w:lang w:val="en-US" w:eastAsia="en-CA"/>
        </w:rPr>
        <w:t xml:space="preserve"> If you require additional tables/chairs, please indicate so here:  ______________________</w:t>
      </w:r>
    </w:p>
    <w:p w:rsidR="00CE1CF4" w:rsidRPr="00107BC8" w:rsidRDefault="006A034E" w:rsidP="006A0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noProof/>
          <w:sz w:val="20"/>
          <w:szCs w:val="20"/>
          <w:lang w:eastAsia="en-CA"/>
        </w:rPr>
      </w:pPr>
      <w:r w:rsidRPr="00107BC8">
        <w:rPr>
          <w:rFonts w:ascii="Arial" w:hAnsi="Arial" w:cs="Arial"/>
          <w:bCs/>
          <w:noProof/>
          <w:sz w:val="20"/>
          <w:szCs w:val="20"/>
          <w:lang w:val="en-US" w:eastAsia="en-CA"/>
        </w:rPr>
        <w:t>Electrical outlets will be available. Please however bring an extension cord, you may need it</w:t>
      </w:r>
      <w:r w:rsidR="00107BC8" w:rsidRPr="00107BC8">
        <w:rPr>
          <w:rFonts w:ascii="Arial" w:hAnsi="Arial" w:cs="Arial"/>
          <w:bCs/>
          <w:noProof/>
          <w:sz w:val="20"/>
          <w:szCs w:val="20"/>
          <w:lang w:val="en-US" w:eastAsia="en-CA"/>
        </w:rPr>
        <w:t>.</w:t>
      </w:r>
    </w:p>
    <w:p w:rsidR="006A034E" w:rsidRPr="00107BC8" w:rsidRDefault="00CE1CF4" w:rsidP="006A0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noProof/>
          <w:sz w:val="20"/>
          <w:szCs w:val="20"/>
          <w:u w:val="single"/>
          <w:lang w:eastAsia="en-CA"/>
        </w:rPr>
      </w:pPr>
      <w:r w:rsidRPr="00107BC8">
        <w:rPr>
          <w:rFonts w:ascii="Arial" w:hAnsi="Arial" w:cs="Arial"/>
          <w:b/>
          <w:noProof/>
          <w:lang w:eastAsia="en-CA"/>
        </w:rPr>
        <w:t xml:space="preserve">Let us </w:t>
      </w:r>
      <w:r w:rsidR="00CE08A2">
        <w:rPr>
          <w:rFonts w:ascii="Arial" w:hAnsi="Arial" w:cs="Arial"/>
          <w:b/>
          <w:noProof/>
          <w:lang w:eastAsia="en-CA"/>
        </w:rPr>
        <w:t>know anything else you may need:   _________________________________</w:t>
      </w:r>
    </w:p>
    <w:p w:rsidR="006A034E" w:rsidRPr="00107BC8" w:rsidRDefault="006A034E" w:rsidP="006A0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i/>
          <w:noProof/>
          <w:sz w:val="20"/>
          <w:szCs w:val="20"/>
          <w:lang w:eastAsia="en-CA"/>
        </w:rPr>
      </w:pPr>
      <w:r w:rsidRPr="00107BC8">
        <w:rPr>
          <w:rFonts w:ascii="Arial" w:hAnsi="Arial" w:cs="Arial"/>
          <w:b/>
          <w:i/>
          <w:noProof/>
          <w:sz w:val="20"/>
          <w:szCs w:val="20"/>
          <w:lang w:eastAsia="en-CA"/>
        </w:rPr>
        <w:t>(please note we will make every effort to meet your needs; however, there may be items / services we are unable to provide):</w:t>
      </w:r>
    </w:p>
    <w:p w:rsidR="00275DC1" w:rsidRPr="00107BC8" w:rsidRDefault="00082F88" w:rsidP="00B87CCB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07BC8">
        <w:rPr>
          <w:rFonts w:ascii="Arial" w:hAnsi="Arial" w:cs="Arial"/>
          <w:b/>
          <w:color w:val="FF0000"/>
          <w:sz w:val="24"/>
          <w:szCs w:val="24"/>
        </w:rPr>
        <w:t>~ Registration Deadline: 1</w:t>
      </w:r>
      <w:r w:rsidR="00275DC1" w:rsidRPr="00107BC8">
        <w:rPr>
          <w:rFonts w:ascii="Arial" w:hAnsi="Arial" w:cs="Arial"/>
          <w:b/>
          <w:color w:val="FF0000"/>
          <w:sz w:val="24"/>
          <w:szCs w:val="24"/>
        </w:rPr>
        <w:t xml:space="preserve"> we</w:t>
      </w:r>
      <w:r w:rsidR="000312B6" w:rsidRPr="00107BC8">
        <w:rPr>
          <w:rFonts w:ascii="Arial" w:hAnsi="Arial" w:cs="Arial"/>
          <w:b/>
          <w:color w:val="FF0000"/>
          <w:sz w:val="24"/>
          <w:szCs w:val="24"/>
        </w:rPr>
        <w:t>ek</w:t>
      </w:r>
      <w:r w:rsidRPr="00107BC8">
        <w:rPr>
          <w:rFonts w:ascii="Arial" w:hAnsi="Arial" w:cs="Arial"/>
          <w:b/>
          <w:color w:val="FF0000"/>
          <w:sz w:val="24"/>
          <w:szCs w:val="24"/>
        </w:rPr>
        <w:t xml:space="preserve"> prior to event</w:t>
      </w:r>
      <w:r w:rsidR="009369C4">
        <w:rPr>
          <w:rFonts w:ascii="Arial" w:hAnsi="Arial" w:cs="Arial"/>
          <w:b/>
          <w:color w:val="FF0000"/>
          <w:sz w:val="24"/>
          <w:szCs w:val="24"/>
        </w:rPr>
        <w:t xml:space="preserve">:  </w:t>
      </w:r>
      <w:r w:rsidR="00E15A55">
        <w:rPr>
          <w:rFonts w:ascii="Arial" w:hAnsi="Arial" w:cs="Arial"/>
          <w:b/>
          <w:color w:val="FF0000"/>
          <w:sz w:val="24"/>
          <w:szCs w:val="24"/>
        </w:rPr>
        <w:t>August 31</w:t>
      </w:r>
      <w:r w:rsidR="00275DC1" w:rsidRPr="00107BC8">
        <w:rPr>
          <w:rFonts w:ascii="Arial" w:hAnsi="Arial" w:cs="Arial"/>
          <w:b/>
          <w:color w:val="FF0000"/>
          <w:sz w:val="24"/>
          <w:szCs w:val="24"/>
        </w:rPr>
        <w:t>, 2018~</w:t>
      </w:r>
    </w:p>
    <w:p w:rsidR="008E0B43" w:rsidRPr="00107BC8" w:rsidRDefault="004C7FC0" w:rsidP="008E0B43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07BC8">
        <w:rPr>
          <w:rFonts w:ascii="Arial" w:hAnsi="Arial" w:cs="Arial"/>
          <w:b/>
          <w:sz w:val="24"/>
          <w:szCs w:val="24"/>
          <w:lang w:val="en-US"/>
        </w:rPr>
        <w:t xml:space="preserve">TO BOOK A BOOTH OR TABLE </w:t>
      </w:r>
      <w:r w:rsidR="008E0B43" w:rsidRPr="00107BC8">
        <w:rPr>
          <w:rFonts w:ascii="Arial" w:hAnsi="Arial" w:cs="Arial"/>
          <w:b/>
          <w:sz w:val="24"/>
          <w:szCs w:val="24"/>
          <w:lang w:val="en-US"/>
        </w:rPr>
        <w:t xml:space="preserve">PLEASE </w:t>
      </w:r>
      <w:r w:rsidR="00107BC8">
        <w:rPr>
          <w:rFonts w:ascii="Arial" w:hAnsi="Arial" w:cs="Arial"/>
          <w:b/>
          <w:sz w:val="24"/>
          <w:szCs w:val="24"/>
          <w:lang w:val="en-US"/>
        </w:rPr>
        <w:t>SEND COMPLETED REGISTRATION FORM TO</w:t>
      </w:r>
      <w:r w:rsidRPr="00107BC8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07BC8" w:rsidRDefault="00107BC8" w:rsidP="00CE1CF4">
      <w:pPr>
        <w:pStyle w:val="NoSpacing"/>
        <w:rPr>
          <w:rFonts w:ascii="Arial" w:hAnsi="Arial" w:cs="Arial"/>
          <w:b/>
          <w:lang w:val="en-US"/>
        </w:rPr>
      </w:pPr>
    </w:p>
    <w:p w:rsidR="00CE1CF4" w:rsidRPr="00107BC8" w:rsidRDefault="00CE1CF4" w:rsidP="00CE1CF4">
      <w:pPr>
        <w:pStyle w:val="NoSpacing"/>
        <w:rPr>
          <w:rFonts w:ascii="Arial" w:hAnsi="Arial" w:cs="Arial"/>
          <w:b/>
          <w:bCs/>
          <w:lang w:val="en-US"/>
        </w:rPr>
      </w:pPr>
      <w:r w:rsidRPr="00107BC8">
        <w:rPr>
          <w:rFonts w:ascii="Arial" w:hAnsi="Arial" w:cs="Arial"/>
          <w:b/>
          <w:lang w:val="en-US"/>
        </w:rPr>
        <w:t xml:space="preserve">Suzie Nemeth by e-mail (preferred):  </w:t>
      </w:r>
      <w:hyperlink r:id="rId9" w:history="1">
        <w:r w:rsidRPr="00107BC8">
          <w:rPr>
            <w:rStyle w:val="Hyperlink"/>
            <w:rFonts w:ascii="Arial" w:hAnsi="Arial" w:cs="Arial"/>
            <w:b/>
            <w:bCs/>
            <w:i/>
            <w:lang w:val="en-US"/>
          </w:rPr>
          <w:t>snemeth@ucn.ca</w:t>
        </w:r>
      </w:hyperlink>
      <w:r w:rsidRPr="00107BC8">
        <w:rPr>
          <w:rFonts w:ascii="Arial" w:hAnsi="Arial" w:cs="Arial"/>
          <w:b/>
          <w:bCs/>
          <w:i/>
          <w:u w:val="single"/>
          <w:lang w:val="en-US"/>
        </w:rPr>
        <w:t xml:space="preserve"> </w:t>
      </w:r>
      <w:r w:rsidRPr="00107BC8">
        <w:rPr>
          <w:rFonts w:ascii="Arial" w:hAnsi="Arial" w:cs="Arial"/>
          <w:b/>
          <w:bCs/>
          <w:lang w:val="en-US"/>
        </w:rPr>
        <w:t>or by fax</w:t>
      </w:r>
      <w:r w:rsidR="00B942D0">
        <w:rPr>
          <w:rFonts w:ascii="Arial" w:hAnsi="Arial" w:cs="Arial"/>
          <w:b/>
          <w:bCs/>
          <w:lang w:val="en-US"/>
        </w:rPr>
        <w:t>:</w:t>
      </w:r>
      <w:r w:rsidRPr="00107BC8">
        <w:rPr>
          <w:rFonts w:ascii="Arial" w:hAnsi="Arial" w:cs="Arial"/>
          <w:b/>
          <w:bCs/>
          <w:lang w:val="en-US"/>
        </w:rPr>
        <w:t xml:space="preserve"> 1.204.623.4831</w:t>
      </w:r>
    </w:p>
    <w:p w:rsidR="00CE1CF4" w:rsidRPr="00107BC8" w:rsidRDefault="00CE1CF4" w:rsidP="00CE1CF4">
      <w:pPr>
        <w:pStyle w:val="NoSpacing"/>
        <w:jc w:val="center"/>
        <w:rPr>
          <w:rFonts w:ascii="Arial" w:hAnsi="Arial" w:cs="Arial"/>
          <w:bCs/>
          <w:u w:val="single"/>
          <w:lang w:val="en-US"/>
        </w:rPr>
      </w:pPr>
    </w:p>
    <w:p w:rsidR="00107BC8" w:rsidRDefault="00107BC8" w:rsidP="00E01496">
      <w:pPr>
        <w:pStyle w:val="NoSpacing"/>
        <w:jc w:val="center"/>
        <w:rPr>
          <w:rFonts w:ascii="Arial" w:hAnsi="Arial" w:cs="Arial"/>
          <w:bCs/>
          <w:lang w:val="en-US"/>
        </w:rPr>
      </w:pPr>
    </w:p>
    <w:p w:rsidR="0046387E" w:rsidRDefault="00A149A1" w:rsidP="00E01496">
      <w:pPr>
        <w:pStyle w:val="NoSpacing"/>
        <w:jc w:val="center"/>
        <w:rPr>
          <w:rFonts w:ascii="Arial" w:hAnsi="Arial" w:cs="Arial"/>
          <w:bCs/>
          <w:lang w:val="en-US"/>
        </w:rPr>
      </w:pPr>
      <w:r w:rsidRPr="00107BC8">
        <w:rPr>
          <w:rFonts w:ascii="Arial" w:hAnsi="Arial" w:cs="Arial"/>
          <w:bCs/>
          <w:lang w:val="en-US"/>
        </w:rPr>
        <w:t xml:space="preserve">Once you have submitted this form we will </w:t>
      </w:r>
      <w:r w:rsidR="00B942D0">
        <w:rPr>
          <w:rFonts w:ascii="Arial" w:hAnsi="Arial" w:cs="Arial"/>
          <w:bCs/>
          <w:lang w:val="en-US"/>
        </w:rPr>
        <w:t xml:space="preserve">contact you to confirm receipt of the registration form and to inquire about further </w:t>
      </w:r>
      <w:r w:rsidR="00CE08A2">
        <w:rPr>
          <w:rFonts w:ascii="Arial" w:hAnsi="Arial" w:cs="Arial"/>
          <w:bCs/>
          <w:lang w:val="en-US"/>
        </w:rPr>
        <w:t>requirements you may have</w:t>
      </w:r>
      <w:r w:rsidR="0046387E" w:rsidRPr="00107BC8">
        <w:rPr>
          <w:rFonts w:ascii="Arial" w:hAnsi="Arial" w:cs="Arial"/>
          <w:bCs/>
          <w:lang w:val="en-US"/>
        </w:rPr>
        <w:t>.</w:t>
      </w:r>
    </w:p>
    <w:p w:rsidR="00107BC8" w:rsidRDefault="00107BC8" w:rsidP="00E01496">
      <w:pPr>
        <w:pStyle w:val="NoSpacing"/>
        <w:jc w:val="center"/>
        <w:rPr>
          <w:rFonts w:ascii="Arial" w:hAnsi="Arial" w:cs="Arial"/>
          <w:bCs/>
          <w:lang w:val="en-US"/>
        </w:rPr>
      </w:pPr>
    </w:p>
    <w:p w:rsidR="002469EA" w:rsidRPr="00107BC8" w:rsidRDefault="002469EA" w:rsidP="00E01496">
      <w:pPr>
        <w:pStyle w:val="NoSpacing"/>
        <w:jc w:val="center"/>
        <w:rPr>
          <w:rFonts w:ascii="Arial" w:hAnsi="Arial" w:cs="Arial"/>
          <w:bCs/>
          <w:lang w:val="en-US"/>
        </w:rPr>
      </w:pPr>
    </w:p>
    <w:p w:rsidR="00207805" w:rsidRDefault="00207805" w:rsidP="006A034E">
      <w:pPr>
        <w:pStyle w:val="NoSpacing"/>
        <w:rPr>
          <w:rFonts w:ascii="Arial" w:hAnsi="Arial" w:cs="Arial"/>
          <w:b/>
          <w:u w:val="single"/>
          <w:lang w:val="en-US"/>
        </w:rPr>
      </w:pPr>
      <w:r w:rsidRPr="00107BC8">
        <w:rPr>
          <w:rFonts w:ascii="Arial" w:hAnsi="Arial" w:cs="Arial"/>
          <w:b/>
          <w:u w:val="single"/>
          <w:lang w:val="en-US"/>
        </w:rPr>
        <w:t xml:space="preserve">Other </w:t>
      </w:r>
      <w:r w:rsidR="00BB0C15" w:rsidRPr="00107BC8">
        <w:rPr>
          <w:rFonts w:ascii="Arial" w:hAnsi="Arial" w:cs="Arial"/>
          <w:b/>
          <w:u w:val="single"/>
          <w:lang w:val="en-US"/>
        </w:rPr>
        <w:t>Information</w:t>
      </w:r>
    </w:p>
    <w:p w:rsidR="00107BC8" w:rsidRPr="00107BC8" w:rsidRDefault="00107BC8" w:rsidP="006A034E">
      <w:pPr>
        <w:pStyle w:val="NoSpacing"/>
        <w:rPr>
          <w:rFonts w:ascii="Arial" w:hAnsi="Arial" w:cs="Arial"/>
          <w:b/>
          <w:u w:val="single"/>
          <w:lang w:val="en-US"/>
        </w:rPr>
      </w:pPr>
    </w:p>
    <w:p w:rsidR="00CE1CF4" w:rsidRPr="00107BC8" w:rsidRDefault="00B669F2" w:rsidP="00BB0C15">
      <w:pPr>
        <w:pStyle w:val="ListParagraph"/>
        <w:numPr>
          <w:ilvl w:val="0"/>
          <w:numId w:val="1"/>
        </w:numPr>
        <w:ind w:left="142" w:hanging="142"/>
        <w:rPr>
          <w:rFonts w:ascii="Arial" w:hAnsi="Arial" w:cs="Arial"/>
          <w:bCs/>
          <w:lang w:val="en-US"/>
        </w:rPr>
      </w:pPr>
      <w:r w:rsidRPr="00107BC8">
        <w:rPr>
          <w:rFonts w:ascii="Arial" w:hAnsi="Arial" w:cs="Arial"/>
          <w:b/>
          <w:bCs/>
          <w:lang w:val="en-US"/>
        </w:rPr>
        <w:t>Set Up Time</w:t>
      </w:r>
      <w:r w:rsidR="00BB0C15" w:rsidRPr="00107BC8">
        <w:rPr>
          <w:rFonts w:ascii="Arial" w:hAnsi="Arial" w:cs="Arial"/>
          <w:bCs/>
          <w:lang w:val="en-US"/>
        </w:rPr>
        <w:t xml:space="preserve"> is at least an hour before the start of the event</w:t>
      </w:r>
      <w:r w:rsidRPr="00107BC8">
        <w:rPr>
          <w:rFonts w:ascii="Arial" w:hAnsi="Arial" w:cs="Arial"/>
          <w:bCs/>
          <w:lang w:val="en-US"/>
        </w:rPr>
        <w:t xml:space="preserve">: </w:t>
      </w:r>
    </w:p>
    <w:p w:rsidR="00CE1CF4" w:rsidRPr="00E15A55" w:rsidRDefault="00E15A55" w:rsidP="00536DEB">
      <w:pPr>
        <w:pStyle w:val="ListParagraph"/>
        <w:numPr>
          <w:ilvl w:val="1"/>
          <w:numId w:val="1"/>
        </w:numPr>
        <w:rPr>
          <w:rFonts w:ascii="Arial" w:hAnsi="Arial" w:cs="Arial"/>
          <w:bCs/>
          <w:lang w:val="en-US"/>
        </w:rPr>
      </w:pPr>
      <w:r w:rsidRPr="00E15A55">
        <w:rPr>
          <w:rFonts w:ascii="Arial" w:hAnsi="Arial" w:cs="Arial"/>
          <w:bCs/>
          <w:lang w:val="en-US"/>
        </w:rPr>
        <w:t>8:30am – 9:30am</w:t>
      </w:r>
      <w:r w:rsidR="00D426E8">
        <w:rPr>
          <w:rFonts w:ascii="Arial" w:hAnsi="Arial" w:cs="Arial"/>
          <w:bCs/>
          <w:lang w:val="en-US"/>
        </w:rPr>
        <w:t xml:space="preserve">; </w:t>
      </w:r>
      <w:r w:rsidR="00B942D0">
        <w:rPr>
          <w:rFonts w:ascii="Arial" w:hAnsi="Arial" w:cs="Arial"/>
          <w:bCs/>
          <w:lang w:val="en-US"/>
        </w:rPr>
        <w:t>September 7</w:t>
      </w:r>
      <w:r w:rsidR="00D426E8">
        <w:rPr>
          <w:rFonts w:ascii="Arial" w:hAnsi="Arial" w:cs="Arial"/>
          <w:bCs/>
          <w:lang w:val="en-US"/>
        </w:rPr>
        <w:t>, 2018</w:t>
      </w:r>
    </w:p>
    <w:p w:rsidR="00B669F2" w:rsidRPr="00A030BF" w:rsidRDefault="00B669F2" w:rsidP="00BB0C15">
      <w:pPr>
        <w:pStyle w:val="ListParagraph"/>
        <w:numPr>
          <w:ilvl w:val="0"/>
          <w:numId w:val="1"/>
        </w:numPr>
        <w:ind w:left="142" w:hanging="142"/>
        <w:rPr>
          <w:rFonts w:ascii="Arial" w:hAnsi="Arial" w:cs="Arial"/>
          <w:bCs/>
          <w:lang w:val="en-US"/>
        </w:rPr>
      </w:pPr>
      <w:r w:rsidRPr="00A030BF">
        <w:rPr>
          <w:rFonts w:ascii="Arial" w:hAnsi="Arial" w:cs="Arial"/>
          <w:bCs/>
          <w:lang w:val="en-US"/>
        </w:rPr>
        <w:t>Wireless high-</w:t>
      </w:r>
      <w:r w:rsidR="00A149A1" w:rsidRPr="00A030BF">
        <w:rPr>
          <w:rFonts w:ascii="Arial" w:hAnsi="Arial" w:cs="Arial"/>
          <w:bCs/>
          <w:lang w:val="en-US"/>
        </w:rPr>
        <w:t>speed internet will be provided</w:t>
      </w:r>
    </w:p>
    <w:p w:rsidR="00E53B63" w:rsidRPr="00107BC8" w:rsidRDefault="00A149A1" w:rsidP="004C0CDB">
      <w:pPr>
        <w:pStyle w:val="ListParagraph"/>
        <w:numPr>
          <w:ilvl w:val="0"/>
          <w:numId w:val="1"/>
        </w:numPr>
        <w:ind w:left="142" w:hanging="142"/>
        <w:rPr>
          <w:rFonts w:ascii="Arial" w:hAnsi="Arial" w:cs="Arial"/>
          <w:bCs/>
          <w:lang w:val="en-US"/>
        </w:rPr>
      </w:pPr>
      <w:r w:rsidRPr="00107BC8">
        <w:rPr>
          <w:rFonts w:ascii="Arial" w:hAnsi="Arial" w:cs="Arial"/>
          <w:bCs/>
          <w:lang w:val="en-US"/>
        </w:rPr>
        <w:t>Light refreshment</w:t>
      </w:r>
      <w:r w:rsidR="00935DC6">
        <w:rPr>
          <w:rFonts w:ascii="Arial" w:hAnsi="Arial" w:cs="Arial"/>
          <w:bCs/>
          <w:lang w:val="en-US"/>
        </w:rPr>
        <w:t>s</w:t>
      </w:r>
      <w:r w:rsidRPr="00107BC8">
        <w:rPr>
          <w:rFonts w:ascii="Arial" w:hAnsi="Arial" w:cs="Arial"/>
          <w:bCs/>
          <w:lang w:val="en-US"/>
        </w:rPr>
        <w:t xml:space="preserve"> will be provided to employers</w:t>
      </w:r>
    </w:p>
    <w:p w:rsidR="00082F88" w:rsidRPr="00107BC8" w:rsidRDefault="00D7041C" w:rsidP="006A034E">
      <w:pPr>
        <w:jc w:val="center"/>
        <w:rPr>
          <w:rFonts w:ascii="Arial" w:hAnsi="Arial" w:cs="Arial"/>
          <w:b/>
          <w:sz w:val="24"/>
          <w:szCs w:val="24"/>
        </w:rPr>
      </w:pPr>
      <w:r w:rsidRPr="00107BC8">
        <w:rPr>
          <w:rFonts w:ascii="Arial" w:hAnsi="Arial" w:cs="Arial"/>
          <w:b/>
          <w:sz w:val="24"/>
          <w:szCs w:val="24"/>
        </w:rPr>
        <w:t>THANK YOU FOR YOUR PARTICIPATION!</w:t>
      </w:r>
    </w:p>
    <w:sectPr w:rsidR="00082F88" w:rsidRPr="00107BC8" w:rsidSect="001107B5">
      <w:headerReference w:type="default" r:id="rId10"/>
      <w:footerReference w:type="default" r:id="rId11"/>
      <w:pgSz w:w="12240" w:h="15840"/>
      <w:pgMar w:top="1440" w:right="1440" w:bottom="144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3C" w:rsidRDefault="00D3323C" w:rsidP="005F49EA">
      <w:pPr>
        <w:spacing w:after="0" w:line="240" w:lineRule="auto"/>
      </w:pPr>
      <w:r>
        <w:separator/>
      </w:r>
    </w:p>
  </w:endnote>
  <w:endnote w:type="continuationSeparator" w:id="0">
    <w:p w:rsidR="00D3323C" w:rsidRDefault="00D3323C" w:rsidP="005F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5" w:rsidRPr="001107B5" w:rsidRDefault="001107B5" w:rsidP="001107B5">
    <w:pPr>
      <w:pStyle w:val="Footer"/>
    </w:pPr>
    <w:r w:rsidRPr="001107B5">
      <w:rPr>
        <w:noProof/>
        <w:lang w:eastAsia="en-CA"/>
      </w:rPr>
      <w:drawing>
        <wp:inline distT="0" distB="0" distL="0" distR="0" wp14:anchorId="0C38C4F8" wp14:editId="78E90FFE">
          <wp:extent cx="1538341" cy="657225"/>
          <wp:effectExtent l="0" t="0" r="50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592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107B5">
      <w:t xml:space="preserve">              </w:t>
    </w:r>
    <w:r w:rsidRPr="001107B5">
      <w:rPr>
        <w:noProof/>
        <w:lang w:eastAsia="en-CA"/>
      </w:rPr>
      <w:drawing>
        <wp:inline distT="0" distB="0" distL="0" distR="0" wp14:anchorId="2017826E" wp14:editId="40F372E1">
          <wp:extent cx="1285875" cy="51604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336" cy="51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107B5">
      <w:t xml:space="preserve">       </w:t>
    </w:r>
    <w:r w:rsidRPr="001107B5">
      <w:rPr>
        <w:noProof/>
        <w:lang w:eastAsia="en-CA"/>
      </w:rPr>
      <w:drawing>
        <wp:inline distT="0" distB="0" distL="0" distR="0" wp14:anchorId="568AEF10" wp14:editId="2B022409">
          <wp:extent cx="800100" cy="471488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109" cy="472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107B5">
      <w:t xml:space="preserve">      </w:t>
    </w:r>
    <w:r w:rsidRPr="001107B5">
      <w:rPr>
        <w:noProof/>
        <w:lang w:eastAsia="en-CA"/>
      </w:rPr>
      <w:drawing>
        <wp:inline distT="0" distB="0" distL="0" distR="0" wp14:anchorId="0C2D4457" wp14:editId="3FA373A1">
          <wp:extent cx="990600" cy="487439"/>
          <wp:effectExtent l="0" t="0" r="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" t="10256" r="5000" b="10256"/>
                  <a:stretch/>
                </pic:blipFill>
                <pic:spPr bwMode="auto">
                  <a:xfrm>
                    <a:off x="0" y="0"/>
                    <a:ext cx="991943" cy="488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07B5">
      <w:t xml:space="preserve"> </w:t>
    </w:r>
  </w:p>
  <w:p w:rsidR="001107B5" w:rsidRPr="001107B5" w:rsidRDefault="00D3323C" w:rsidP="001107B5">
    <w:pPr>
      <w:pStyle w:val="Footer"/>
      <w:rPr>
        <w:b/>
      </w:rPr>
    </w:pPr>
    <w:hyperlink r:id="rId5" w:history="1">
      <w:r w:rsidR="001107B5" w:rsidRPr="001107B5">
        <w:rPr>
          <w:rStyle w:val="Hyperlink"/>
        </w:rPr>
        <w:t>WWW.THOMPSON2020.CA</w:t>
      </w:r>
    </w:hyperlink>
    <w:r w:rsidR="001107B5" w:rsidRPr="001107B5">
      <w:rPr>
        <w:b/>
      </w:rPr>
      <w:t xml:space="preserve"> </w:t>
    </w:r>
  </w:p>
  <w:p w:rsidR="001107B5" w:rsidRDefault="00110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3C" w:rsidRDefault="00D3323C" w:rsidP="005F49EA">
      <w:pPr>
        <w:spacing w:after="0" w:line="240" w:lineRule="auto"/>
      </w:pPr>
      <w:r>
        <w:separator/>
      </w:r>
    </w:p>
  </w:footnote>
  <w:footnote w:type="continuationSeparator" w:id="0">
    <w:p w:rsidR="00D3323C" w:rsidRDefault="00D3323C" w:rsidP="005F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5" w:rsidRPr="00107BC8" w:rsidRDefault="001107B5" w:rsidP="001107B5">
    <w:pPr>
      <w:pStyle w:val="Header"/>
      <w:shd w:val="clear" w:color="auto" w:fill="FFC000"/>
      <w:jc w:val="center"/>
      <w:rPr>
        <w:rFonts w:ascii="Arial" w:hAnsi="Arial" w:cs="Arial"/>
        <w:b/>
        <w:noProof/>
        <w:sz w:val="36"/>
        <w:szCs w:val="36"/>
        <w:lang w:eastAsia="en-CA"/>
      </w:rPr>
    </w:pPr>
    <w:r w:rsidRPr="00107BC8">
      <w:rPr>
        <w:rFonts w:ascii="Arial" w:hAnsi="Arial" w:cs="Arial"/>
        <w:b/>
        <w:noProof/>
        <w:sz w:val="36"/>
        <w:szCs w:val="36"/>
        <w:lang w:eastAsia="en-CA"/>
      </w:rPr>
      <w:t>NORTHERN MANITOBA JOB FAIR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3AB"/>
    <w:multiLevelType w:val="hybridMultilevel"/>
    <w:tmpl w:val="E9949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46C8"/>
    <w:multiLevelType w:val="hybridMultilevel"/>
    <w:tmpl w:val="682A69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13"/>
    <w:rsid w:val="00023E20"/>
    <w:rsid w:val="000312B6"/>
    <w:rsid w:val="00053F1B"/>
    <w:rsid w:val="00082F88"/>
    <w:rsid w:val="00084153"/>
    <w:rsid w:val="000C5520"/>
    <w:rsid w:val="000C5EF2"/>
    <w:rsid w:val="000D6472"/>
    <w:rsid w:val="00107BC8"/>
    <w:rsid w:val="001107B5"/>
    <w:rsid w:val="00207805"/>
    <w:rsid w:val="00210316"/>
    <w:rsid w:val="00221941"/>
    <w:rsid w:val="002331E9"/>
    <w:rsid w:val="002469EA"/>
    <w:rsid w:val="00262271"/>
    <w:rsid w:val="00275DC1"/>
    <w:rsid w:val="00321DAB"/>
    <w:rsid w:val="00337856"/>
    <w:rsid w:val="00342F5B"/>
    <w:rsid w:val="00364573"/>
    <w:rsid w:val="003D47D2"/>
    <w:rsid w:val="003E3ACF"/>
    <w:rsid w:val="00420602"/>
    <w:rsid w:val="00431FAC"/>
    <w:rsid w:val="00455954"/>
    <w:rsid w:val="0046387E"/>
    <w:rsid w:val="00477F08"/>
    <w:rsid w:val="004C0CDB"/>
    <w:rsid w:val="004C7FC0"/>
    <w:rsid w:val="004E5C26"/>
    <w:rsid w:val="004F6FF6"/>
    <w:rsid w:val="00524555"/>
    <w:rsid w:val="00527CA1"/>
    <w:rsid w:val="00555E15"/>
    <w:rsid w:val="005A1EEF"/>
    <w:rsid w:val="005B0F14"/>
    <w:rsid w:val="005D0B2D"/>
    <w:rsid w:val="005D4853"/>
    <w:rsid w:val="005E45EE"/>
    <w:rsid w:val="005F49EA"/>
    <w:rsid w:val="00656FC0"/>
    <w:rsid w:val="00694E97"/>
    <w:rsid w:val="006A034E"/>
    <w:rsid w:val="006A5441"/>
    <w:rsid w:val="006A6752"/>
    <w:rsid w:val="006B056D"/>
    <w:rsid w:val="006E2B66"/>
    <w:rsid w:val="007E2646"/>
    <w:rsid w:val="008217A3"/>
    <w:rsid w:val="008311F1"/>
    <w:rsid w:val="00867DE5"/>
    <w:rsid w:val="008B331A"/>
    <w:rsid w:val="008E0B43"/>
    <w:rsid w:val="008E1229"/>
    <w:rsid w:val="00935DC6"/>
    <w:rsid w:val="009369C4"/>
    <w:rsid w:val="009873F7"/>
    <w:rsid w:val="00991889"/>
    <w:rsid w:val="009A5369"/>
    <w:rsid w:val="00A0305B"/>
    <w:rsid w:val="00A030BF"/>
    <w:rsid w:val="00A149A1"/>
    <w:rsid w:val="00A6592C"/>
    <w:rsid w:val="00A858C5"/>
    <w:rsid w:val="00B34BE8"/>
    <w:rsid w:val="00B37F5F"/>
    <w:rsid w:val="00B60D41"/>
    <w:rsid w:val="00B669F2"/>
    <w:rsid w:val="00B83A03"/>
    <w:rsid w:val="00B86C34"/>
    <w:rsid w:val="00B87CCB"/>
    <w:rsid w:val="00B942D0"/>
    <w:rsid w:val="00BA303B"/>
    <w:rsid w:val="00BB0C15"/>
    <w:rsid w:val="00C2522B"/>
    <w:rsid w:val="00C7533D"/>
    <w:rsid w:val="00C753FE"/>
    <w:rsid w:val="00CA5E62"/>
    <w:rsid w:val="00CB69B0"/>
    <w:rsid w:val="00CE08A2"/>
    <w:rsid w:val="00CE1CF4"/>
    <w:rsid w:val="00CF0004"/>
    <w:rsid w:val="00D30781"/>
    <w:rsid w:val="00D3323C"/>
    <w:rsid w:val="00D426E8"/>
    <w:rsid w:val="00D7041C"/>
    <w:rsid w:val="00E01496"/>
    <w:rsid w:val="00E124A1"/>
    <w:rsid w:val="00E15A55"/>
    <w:rsid w:val="00E53B63"/>
    <w:rsid w:val="00E64513"/>
    <w:rsid w:val="00E75D69"/>
    <w:rsid w:val="00EC162E"/>
    <w:rsid w:val="00F038BF"/>
    <w:rsid w:val="00F1200D"/>
    <w:rsid w:val="00F3044A"/>
    <w:rsid w:val="00F8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82F932-A5B1-4DF1-9C31-34CCDDB9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49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9EA"/>
  </w:style>
  <w:style w:type="paragraph" w:styleId="Footer">
    <w:name w:val="footer"/>
    <w:basedOn w:val="Normal"/>
    <w:link w:val="FooterChar"/>
    <w:uiPriority w:val="99"/>
    <w:unhideWhenUsed/>
    <w:rsid w:val="005F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9EA"/>
  </w:style>
  <w:style w:type="character" w:styleId="Hyperlink">
    <w:name w:val="Hyperlink"/>
    <w:basedOn w:val="DefaultParagraphFont"/>
    <w:uiPriority w:val="99"/>
    <w:unhideWhenUsed/>
    <w:rsid w:val="004C7F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9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emeth@ucn.c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THOMPSON2020.CA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61E5-926D-4C22-BC2D-D682203E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A5E3549F</Template>
  <TotalTime>13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TUlaptop1March2012</dc:creator>
  <cp:lastModifiedBy>Nemeth, Suzie</cp:lastModifiedBy>
  <cp:revision>9</cp:revision>
  <cp:lastPrinted>2017-12-21T20:49:00Z</cp:lastPrinted>
  <dcterms:created xsi:type="dcterms:W3CDTF">2018-07-24T14:35:00Z</dcterms:created>
  <dcterms:modified xsi:type="dcterms:W3CDTF">2018-07-30T19:19:00Z</dcterms:modified>
</cp:coreProperties>
</file>