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4DEF" w14:textId="158E12AD" w:rsidR="007A369B" w:rsidRPr="00E64A0B" w:rsidRDefault="00117675" w:rsidP="007A369B">
      <w:pPr>
        <w:spacing w:after="0"/>
        <w:jc w:val="center"/>
        <w:rPr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07C0D6" wp14:editId="0A6B71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7200" cy="342000"/>
            <wp:effectExtent l="0" t="0" r="762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3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C2D637" wp14:editId="18A0E435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799200" cy="399600"/>
            <wp:effectExtent l="0" t="0" r="127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3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9B" w:rsidRPr="00E64A0B">
        <w:rPr>
          <w:noProof/>
          <w:sz w:val="40"/>
          <w:szCs w:val="40"/>
        </w:rPr>
        <w:t>workf</w:t>
      </w:r>
      <w:r w:rsidR="007A369B" w:rsidRPr="00E64A0B">
        <w:rPr>
          <w:noProof/>
          <w:sz w:val="40"/>
          <w:szCs w:val="40"/>
        </w:rPr>
        <w:drawing>
          <wp:inline distT="0" distB="0" distL="0" distR="0" wp14:anchorId="2306E40B" wp14:editId="5A673616">
            <wp:extent cx="183600" cy="2340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2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369B" w:rsidRPr="00E64A0B">
        <w:rPr>
          <w:noProof/>
          <w:sz w:val="40"/>
          <w:szCs w:val="40"/>
        </w:rPr>
        <w:t>rce</w:t>
      </w:r>
    </w:p>
    <w:p w14:paraId="5E0861E8" w14:textId="15C7F265" w:rsidR="001A77C2" w:rsidRPr="002E78CF" w:rsidRDefault="007A369B" w:rsidP="007A369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  <w:lang w:val="en-CA"/>
        </w:rPr>
      </w:pPr>
      <w:r w:rsidRPr="007A369B">
        <w:rPr>
          <w:b/>
          <w:bCs/>
          <w:noProof/>
          <w:sz w:val="24"/>
          <w:szCs w:val="24"/>
        </w:rPr>
        <w:t>ADJUSTMENT SERVICES</w:t>
      </w:r>
    </w:p>
    <w:p w14:paraId="02A0D80D" w14:textId="04E4EDD4" w:rsidR="001A77C2" w:rsidRDefault="001A77C2" w:rsidP="001A77C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14:paraId="5D8484AD" w14:textId="29D5E0D6" w:rsidR="00F47674" w:rsidRDefault="00F47674" w:rsidP="001A77C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14:paraId="0D1F3E19" w14:textId="77777777" w:rsidR="00C475C1" w:rsidRPr="001A77C2" w:rsidRDefault="00C475C1" w:rsidP="001A77C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14:paraId="15C085B4" w14:textId="262957FA" w:rsidR="0063481B" w:rsidRPr="00E64A0B" w:rsidRDefault="00DC137F" w:rsidP="0063481B">
      <w:pPr>
        <w:spacing w:after="0"/>
        <w:rPr>
          <w:rFonts w:ascii="Arial" w:hAnsi="Arial" w:cs="Arial"/>
          <w:sz w:val="24"/>
          <w:szCs w:val="24"/>
        </w:rPr>
      </w:pPr>
      <w:r w:rsidRPr="00E64A0B">
        <w:rPr>
          <w:rFonts w:ascii="Arial" w:hAnsi="Arial" w:cs="Arial"/>
          <w:sz w:val="24"/>
          <w:szCs w:val="24"/>
        </w:rPr>
        <w:t xml:space="preserve">The Northern Manitoba Sector Council </w:t>
      </w:r>
      <w:r w:rsidR="002E78CF" w:rsidRPr="00E64A0B">
        <w:rPr>
          <w:rFonts w:ascii="Arial" w:hAnsi="Arial" w:cs="Arial"/>
          <w:sz w:val="24"/>
          <w:szCs w:val="24"/>
        </w:rPr>
        <w:t xml:space="preserve">in partnership with the </w:t>
      </w:r>
      <w:r w:rsidRPr="00E64A0B">
        <w:rPr>
          <w:rFonts w:ascii="Arial" w:hAnsi="Arial" w:cs="Arial"/>
          <w:sz w:val="24"/>
          <w:szCs w:val="24"/>
        </w:rPr>
        <w:t xml:space="preserve">Joint Vale - USW </w:t>
      </w:r>
      <w:r w:rsidR="00B1788C" w:rsidRPr="00E64A0B">
        <w:rPr>
          <w:rFonts w:ascii="Arial" w:hAnsi="Arial" w:cs="Arial"/>
          <w:sz w:val="24"/>
          <w:szCs w:val="24"/>
        </w:rPr>
        <w:t xml:space="preserve">Local </w:t>
      </w:r>
      <w:r w:rsidRPr="00E64A0B">
        <w:rPr>
          <w:rFonts w:ascii="Arial" w:hAnsi="Arial" w:cs="Arial"/>
          <w:sz w:val="24"/>
          <w:szCs w:val="24"/>
        </w:rPr>
        <w:t>6166 Work</w:t>
      </w:r>
      <w:r w:rsidR="0006591A" w:rsidRPr="00E64A0B">
        <w:rPr>
          <w:rFonts w:ascii="Arial" w:hAnsi="Arial" w:cs="Arial"/>
          <w:sz w:val="24"/>
          <w:szCs w:val="24"/>
        </w:rPr>
        <w:t>force</w:t>
      </w:r>
      <w:r w:rsidRPr="00E64A0B">
        <w:rPr>
          <w:rFonts w:ascii="Arial" w:hAnsi="Arial" w:cs="Arial"/>
          <w:sz w:val="24"/>
          <w:szCs w:val="24"/>
        </w:rPr>
        <w:t xml:space="preserve"> Adjustment Committee </w:t>
      </w:r>
      <w:r w:rsidR="002E78CF" w:rsidRPr="00E64A0B">
        <w:rPr>
          <w:rFonts w:ascii="Arial" w:hAnsi="Arial" w:cs="Arial"/>
          <w:sz w:val="24"/>
          <w:szCs w:val="24"/>
        </w:rPr>
        <w:t xml:space="preserve">is </w:t>
      </w:r>
      <w:r w:rsidRPr="00E64A0B">
        <w:rPr>
          <w:rFonts w:ascii="Arial" w:hAnsi="Arial" w:cs="Arial"/>
          <w:sz w:val="24"/>
          <w:szCs w:val="24"/>
        </w:rPr>
        <w:t>provid</w:t>
      </w:r>
      <w:r w:rsidR="002E78CF" w:rsidRPr="00E64A0B">
        <w:rPr>
          <w:rFonts w:ascii="Arial" w:hAnsi="Arial" w:cs="Arial"/>
          <w:sz w:val="24"/>
          <w:szCs w:val="24"/>
        </w:rPr>
        <w:t>ing</w:t>
      </w:r>
      <w:r w:rsidRPr="00E64A0B">
        <w:rPr>
          <w:rFonts w:ascii="Arial" w:hAnsi="Arial" w:cs="Arial"/>
          <w:sz w:val="24"/>
          <w:szCs w:val="24"/>
        </w:rPr>
        <w:t xml:space="preserve"> workforce adjustment services</w:t>
      </w:r>
      <w:r w:rsidR="00DE35B9" w:rsidRPr="00E64A0B">
        <w:rPr>
          <w:rFonts w:ascii="Arial" w:hAnsi="Arial" w:cs="Arial"/>
          <w:sz w:val="24"/>
          <w:szCs w:val="24"/>
        </w:rPr>
        <w:t xml:space="preserve"> available 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to </w:t>
      </w:r>
      <w:r w:rsidR="00DE35B9" w:rsidRPr="00E64A0B">
        <w:rPr>
          <w:rFonts w:ascii="Arial" w:hAnsi="Arial" w:cs="Arial"/>
          <w:sz w:val="24"/>
          <w:szCs w:val="24"/>
          <w:lang w:val="en-CA"/>
        </w:rPr>
        <w:t xml:space="preserve">you to </w:t>
      </w:r>
      <w:r w:rsidR="002E78CF" w:rsidRPr="00E64A0B">
        <w:rPr>
          <w:rFonts w:ascii="Arial" w:hAnsi="Arial" w:cs="Arial"/>
          <w:sz w:val="24"/>
          <w:szCs w:val="24"/>
          <w:lang w:val="en-CA"/>
        </w:rPr>
        <w:t>he</w:t>
      </w:r>
      <w:r w:rsidR="00894A35" w:rsidRPr="00E64A0B">
        <w:rPr>
          <w:rFonts w:ascii="Arial" w:hAnsi="Arial" w:cs="Arial"/>
          <w:sz w:val="24"/>
          <w:szCs w:val="24"/>
          <w:lang w:val="en-CA"/>
        </w:rPr>
        <w:t>lp lessen the impact of job loss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 </w:t>
      </w:r>
      <w:r w:rsidR="0063481B" w:rsidRPr="00E64A0B">
        <w:rPr>
          <w:rFonts w:ascii="Arial" w:hAnsi="Arial" w:cs="Arial"/>
          <w:sz w:val="24"/>
          <w:szCs w:val="24"/>
          <w:lang w:val="en-CA"/>
        </w:rPr>
        <w:t xml:space="preserve">for all </w:t>
      </w:r>
      <w:r w:rsidR="008C106B" w:rsidRPr="00E64A0B">
        <w:rPr>
          <w:rFonts w:ascii="Arial" w:hAnsi="Arial" w:cs="Arial"/>
          <w:sz w:val="24"/>
          <w:szCs w:val="24"/>
          <w:lang w:val="en-CA"/>
        </w:rPr>
        <w:t xml:space="preserve">Vale and </w:t>
      </w:r>
      <w:r w:rsidR="007F07DE" w:rsidRPr="00E64A0B">
        <w:rPr>
          <w:rFonts w:ascii="Arial" w:hAnsi="Arial" w:cs="Arial"/>
          <w:sz w:val="24"/>
          <w:szCs w:val="24"/>
          <w:lang w:val="en-CA"/>
        </w:rPr>
        <w:t>Thompson</w:t>
      </w:r>
      <w:r w:rsidR="00DE35B9" w:rsidRPr="00E64A0B">
        <w:rPr>
          <w:rFonts w:ascii="Arial" w:hAnsi="Arial" w:cs="Arial"/>
          <w:sz w:val="24"/>
          <w:szCs w:val="24"/>
          <w:lang w:val="en-CA"/>
        </w:rPr>
        <w:t xml:space="preserve"> </w:t>
      </w:r>
      <w:r w:rsidR="008C106B" w:rsidRPr="00E64A0B">
        <w:rPr>
          <w:rFonts w:ascii="Arial" w:hAnsi="Arial" w:cs="Arial"/>
          <w:sz w:val="24"/>
          <w:szCs w:val="24"/>
          <w:lang w:val="en-CA"/>
        </w:rPr>
        <w:t xml:space="preserve">Vale Contractor 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workers affected </w:t>
      </w:r>
      <w:r w:rsidR="002E78CF" w:rsidRPr="00E64A0B">
        <w:rPr>
          <w:rFonts w:ascii="Arial" w:hAnsi="Arial" w:cs="Arial"/>
          <w:sz w:val="24"/>
          <w:szCs w:val="24"/>
        </w:rPr>
        <w:t>by the workforce reductions at Vale.</w:t>
      </w:r>
    </w:p>
    <w:p w14:paraId="0F959FB0" w14:textId="77777777" w:rsidR="008B7AA4" w:rsidRPr="00E64A0B" w:rsidRDefault="008B7AA4" w:rsidP="0063481B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4CE3860B" w14:textId="7A529EEB" w:rsidR="002E78CF" w:rsidRDefault="001A77C2" w:rsidP="0063481B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64A0B">
        <w:rPr>
          <w:rFonts w:ascii="Arial" w:hAnsi="Arial" w:cs="Arial"/>
          <w:sz w:val="24"/>
          <w:szCs w:val="24"/>
          <w:lang w:val="en-CA"/>
        </w:rPr>
        <w:t>Affected workers will be assisted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 in finding alternate employment by</w:t>
      </w:r>
      <w:r w:rsidRPr="00E64A0B">
        <w:rPr>
          <w:rFonts w:ascii="Arial" w:hAnsi="Arial" w:cs="Arial"/>
          <w:sz w:val="24"/>
          <w:szCs w:val="24"/>
          <w:lang w:val="en-CA"/>
        </w:rPr>
        <w:t xml:space="preserve"> 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completing a confidential assessment and </w:t>
      </w:r>
      <w:r w:rsidRPr="00E64A0B">
        <w:rPr>
          <w:rFonts w:ascii="Arial" w:hAnsi="Arial" w:cs="Arial"/>
          <w:sz w:val="24"/>
          <w:szCs w:val="24"/>
          <w:lang w:val="en-CA"/>
        </w:rPr>
        <w:t>developing an in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dividualized </w:t>
      </w:r>
      <w:r w:rsidR="00DE35B9" w:rsidRPr="00E64A0B">
        <w:rPr>
          <w:rFonts w:ascii="Arial" w:hAnsi="Arial" w:cs="Arial"/>
          <w:sz w:val="24"/>
          <w:szCs w:val="24"/>
          <w:lang w:val="en-CA"/>
        </w:rPr>
        <w:t xml:space="preserve">action </w:t>
      </w:r>
      <w:r w:rsidR="002E78CF" w:rsidRPr="00E64A0B">
        <w:rPr>
          <w:rFonts w:ascii="Arial" w:hAnsi="Arial" w:cs="Arial"/>
          <w:sz w:val="24"/>
          <w:szCs w:val="24"/>
          <w:lang w:val="en-CA"/>
        </w:rPr>
        <w:t>plan</w:t>
      </w:r>
      <w:r w:rsidR="008C106B" w:rsidRPr="00E64A0B">
        <w:rPr>
          <w:rFonts w:ascii="Arial" w:hAnsi="Arial" w:cs="Arial"/>
          <w:sz w:val="24"/>
          <w:szCs w:val="24"/>
          <w:lang w:val="en-CA"/>
        </w:rPr>
        <w:t>. To ensure plan success, r</w:t>
      </w:r>
      <w:r w:rsidR="0063481B" w:rsidRPr="00E64A0B">
        <w:rPr>
          <w:rFonts w:ascii="Arial" w:hAnsi="Arial" w:cs="Arial"/>
          <w:sz w:val="24"/>
          <w:szCs w:val="24"/>
          <w:lang w:val="en-CA"/>
        </w:rPr>
        <w:t>eferrals will be made to community organizations that currently</w:t>
      </w:r>
      <w:r w:rsidRPr="00E64A0B">
        <w:rPr>
          <w:rFonts w:ascii="Arial" w:hAnsi="Arial" w:cs="Arial"/>
          <w:sz w:val="24"/>
          <w:szCs w:val="24"/>
          <w:lang w:val="en-CA"/>
        </w:rPr>
        <w:t xml:space="preserve"> provide the required service</w:t>
      </w:r>
      <w:r w:rsidR="007902DE" w:rsidRPr="00E64A0B">
        <w:rPr>
          <w:rFonts w:ascii="Arial" w:hAnsi="Arial" w:cs="Arial"/>
          <w:sz w:val="24"/>
          <w:szCs w:val="24"/>
          <w:lang w:val="en-CA"/>
        </w:rPr>
        <w:t>s</w:t>
      </w:r>
      <w:r w:rsidR="008C106B" w:rsidRPr="00E64A0B">
        <w:rPr>
          <w:rFonts w:ascii="Arial" w:hAnsi="Arial" w:cs="Arial"/>
          <w:sz w:val="24"/>
          <w:szCs w:val="24"/>
          <w:lang w:val="en-CA"/>
        </w:rPr>
        <w:t xml:space="preserve">, or 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they </w:t>
      </w:r>
      <w:r w:rsidR="008C106B" w:rsidRPr="00E64A0B">
        <w:rPr>
          <w:rFonts w:ascii="Arial" w:hAnsi="Arial" w:cs="Arial"/>
          <w:sz w:val="24"/>
          <w:szCs w:val="24"/>
          <w:lang w:val="en-CA"/>
        </w:rPr>
        <w:t xml:space="preserve">will be provided </w:t>
      </w:r>
      <w:r w:rsidR="007902DE" w:rsidRPr="00E64A0B">
        <w:rPr>
          <w:rFonts w:ascii="Arial" w:hAnsi="Arial" w:cs="Arial"/>
          <w:sz w:val="24"/>
          <w:szCs w:val="24"/>
          <w:lang w:val="en-CA"/>
        </w:rPr>
        <w:t>by one of our Employment Consultants</w:t>
      </w:r>
      <w:r w:rsidRPr="00E64A0B">
        <w:rPr>
          <w:rFonts w:ascii="Arial" w:hAnsi="Arial" w:cs="Arial"/>
          <w:sz w:val="24"/>
          <w:szCs w:val="24"/>
          <w:lang w:val="en-CA"/>
        </w:rPr>
        <w:t xml:space="preserve">. </w:t>
      </w:r>
      <w:r w:rsidR="007902DE" w:rsidRPr="00E64A0B">
        <w:rPr>
          <w:rFonts w:ascii="Arial" w:hAnsi="Arial" w:cs="Arial"/>
          <w:sz w:val="24"/>
          <w:szCs w:val="24"/>
          <w:lang w:val="en-CA"/>
        </w:rPr>
        <w:t>S</w:t>
      </w:r>
      <w:r w:rsidRPr="00E64A0B">
        <w:rPr>
          <w:rFonts w:ascii="Arial" w:hAnsi="Arial" w:cs="Arial"/>
          <w:sz w:val="24"/>
          <w:szCs w:val="24"/>
          <w:lang w:val="en-CA"/>
        </w:rPr>
        <w:t xml:space="preserve">ervices may </w:t>
      </w:r>
      <w:r w:rsidR="008C106B" w:rsidRPr="00E64A0B">
        <w:rPr>
          <w:rFonts w:ascii="Arial" w:hAnsi="Arial" w:cs="Arial"/>
          <w:sz w:val="24"/>
          <w:szCs w:val="24"/>
          <w:lang w:val="en-CA"/>
        </w:rPr>
        <w:t>include:</w:t>
      </w:r>
      <w:r w:rsidR="002E78CF" w:rsidRPr="00E64A0B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4EA79918" w14:textId="77777777" w:rsidR="00C475C1" w:rsidRPr="00E64A0B" w:rsidRDefault="00C475C1" w:rsidP="0063481B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4F9A43DD" w14:textId="77777777" w:rsidR="00227184" w:rsidRPr="00DC137F" w:rsidRDefault="00227184" w:rsidP="0063481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val="en-CA"/>
        </w:rPr>
      </w:pPr>
    </w:p>
    <w:p w14:paraId="6C2A5664" w14:textId="77777777" w:rsidR="00227184" w:rsidRPr="00DC137F" w:rsidRDefault="00227184" w:rsidP="00C475C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8"/>
          <w:szCs w:val="28"/>
          <w:lang w:val="en-CA"/>
        </w:rPr>
        <w:sectPr w:rsidR="00227184" w:rsidRPr="00DC137F" w:rsidSect="00DC137F">
          <w:footerReference w:type="default" r:id="rId14"/>
          <w:pgSz w:w="12240" w:h="15840"/>
          <w:pgMar w:top="1440" w:right="1440" w:bottom="1440" w:left="144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14:paraId="2F4123C1" w14:textId="77777777" w:rsidR="00227184" w:rsidRPr="000378ED" w:rsidRDefault="00227184" w:rsidP="000378ED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Job Search</w:t>
      </w:r>
    </w:p>
    <w:p w14:paraId="71056C77" w14:textId="77777777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Resume Writing</w:t>
      </w:r>
    </w:p>
    <w:p w14:paraId="781F0AC3" w14:textId="77777777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Interview Preparation</w:t>
      </w:r>
    </w:p>
    <w:p w14:paraId="59ECCCA8" w14:textId="77777777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Individual Employment Counselling</w:t>
      </w:r>
    </w:p>
    <w:p w14:paraId="6C741F92" w14:textId="045FE5E3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Labour Market Information &amp; Opportunities</w:t>
      </w:r>
    </w:p>
    <w:p w14:paraId="3DEC1C60" w14:textId="77777777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Training/Retraining options</w:t>
      </w:r>
    </w:p>
    <w:p w14:paraId="26095DED" w14:textId="0641C4C8" w:rsidR="00227184" w:rsidRPr="000378ED" w:rsidRDefault="00227184" w:rsidP="000378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378ED">
        <w:rPr>
          <w:rFonts w:ascii="Arial" w:hAnsi="Arial" w:cs="Arial"/>
          <w:sz w:val="24"/>
          <w:szCs w:val="24"/>
          <w:lang w:val="en-CA"/>
        </w:rPr>
        <w:t>Self-Employment</w:t>
      </w:r>
      <w:r w:rsidR="000378ED" w:rsidRPr="000378ED">
        <w:rPr>
          <w:rFonts w:ascii="Arial" w:hAnsi="Arial" w:cs="Arial"/>
          <w:sz w:val="24"/>
          <w:szCs w:val="24"/>
          <w:lang w:val="en-CA"/>
        </w:rPr>
        <w:t xml:space="preserve"> Information</w:t>
      </w:r>
      <w:r w:rsidRPr="000378ED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77BCA68D" w14:textId="230B985D" w:rsidR="007C0318" w:rsidRPr="007C0318" w:rsidRDefault="007C0318" w:rsidP="006348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C0318">
        <w:rPr>
          <w:rFonts w:ascii="Arial" w:hAnsi="Arial" w:cs="Arial"/>
          <w:sz w:val="24"/>
          <w:szCs w:val="24"/>
          <w:lang w:val="en-CA"/>
        </w:rPr>
        <w:t>Credit Counselling-Webinars/One on One</w:t>
      </w:r>
    </w:p>
    <w:p w14:paraId="51744F4D" w14:textId="57D80077" w:rsidR="00227184" w:rsidRPr="007C0318" w:rsidRDefault="00227184" w:rsidP="006348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C0318">
        <w:rPr>
          <w:rFonts w:ascii="Arial" w:hAnsi="Arial" w:cs="Arial"/>
          <w:sz w:val="24"/>
          <w:szCs w:val="24"/>
          <w:lang w:val="en-CA"/>
        </w:rPr>
        <w:t>Financial Planning for Retirement</w:t>
      </w:r>
      <w:r w:rsidR="007C0318">
        <w:rPr>
          <w:rFonts w:ascii="Arial" w:hAnsi="Arial" w:cs="Arial"/>
          <w:sz w:val="24"/>
          <w:szCs w:val="24"/>
          <w:lang w:val="en-CA"/>
        </w:rPr>
        <w:t xml:space="preserve"> - Virtual</w:t>
      </w:r>
    </w:p>
    <w:p w14:paraId="761321F9" w14:textId="77777777" w:rsidR="00227184" w:rsidRPr="007C0318" w:rsidRDefault="00227184" w:rsidP="006348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C0318">
        <w:rPr>
          <w:rFonts w:ascii="Arial" w:hAnsi="Arial" w:cs="Arial"/>
          <w:sz w:val="24"/>
          <w:szCs w:val="24"/>
          <w:lang w:val="en-CA"/>
        </w:rPr>
        <w:t>Personal Counselling</w:t>
      </w:r>
    </w:p>
    <w:p w14:paraId="570B47F7" w14:textId="77777777" w:rsidR="00227184" w:rsidRPr="007C0318" w:rsidRDefault="00227184" w:rsidP="006348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C0318">
        <w:rPr>
          <w:rFonts w:ascii="Arial" w:hAnsi="Arial" w:cs="Arial"/>
          <w:sz w:val="24"/>
          <w:szCs w:val="24"/>
          <w:lang w:val="en-CA"/>
        </w:rPr>
        <w:t>Upgrading Information</w:t>
      </w:r>
    </w:p>
    <w:p w14:paraId="66D4A7F8" w14:textId="77777777" w:rsidR="00227184" w:rsidRPr="007C0318" w:rsidRDefault="00227184" w:rsidP="006348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C0318">
        <w:rPr>
          <w:rFonts w:ascii="Arial" w:hAnsi="Arial" w:cs="Arial"/>
          <w:sz w:val="24"/>
          <w:szCs w:val="24"/>
          <w:lang w:val="en-CA"/>
        </w:rPr>
        <w:t>Other Needs as Identified</w:t>
      </w:r>
    </w:p>
    <w:p w14:paraId="073CBBC0" w14:textId="77777777" w:rsidR="00227184" w:rsidRPr="00DC137F" w:rsidRDefault="00227184" w:rsidP="0063481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  <w:sectPr w:rsidR="00227184" w:rsidRPr="00DC137F" w:rsidSect="00DC137F">
          <w:type w:val="continuous"/>
          <w:pgSz w:w="12240" w:h="15840"/>
          <w:pgMar w:top="1440" w:right="1440" w:bottom="1440" w:left="144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14:paraId="045798DA" w14:textId="2A7F18F1" w:rsidR="00C475C1" w:rsidRDefault="00C475C1" w:rsidP="0063481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14:paraId="68EC9B02" w14:textId="57CAF363" w:rsidR="000020AA" w:rsidRPr="000020AA" w:rsidRDefault="000020AA" w:rsidP="000020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0020AA">
        <w:rPr>
          <w:rFonts w:ascii="Arial" w:hAnsi="Arial" w:cs="Arial"/>
          <w:sz w:val="24"/>
          <w:szCs w:val="24"/>
          <w:lang w:val="en-CA"/>
        </w:rPr>
        <w:t>We also request that you complete a survey in order to meet your needs.</w:t>
      </w:r>
    </w:p>
    <w:p w14:paraId="67ECAEEF" w14:textId="77777777" w:rsidR="007C0318" w:rsidRPr="00DC137F" w:rsidRDefault="007C0318" w:rsidP="0063481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14:paraId="5C8FDE6E" w14:textId="11BFDB7C" w:rsidR="00DE35B9" w:rsidRDefault="00DC137F" w:rsidP="005D52E8">
      <w:pPr>
        <w:spacing w:after="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2E78CF">
        <w:rPr>
          <w:rFonts w:ascii="Arial" w:hAnsi="Arial" w:cs="Arial"/>
          <w:b/>
          <w:sz w:val="28"/>
          <w:szCs w:val="28"/>
          <w:lang w:val="en-CA"/>
        </w:rPr>
        <w:t xml:space="preserve">Workforce Adjustment Services are available </w:t>
      </w:r>
      <w:r w:rsidR="009F7712">
        <w:rPr>
          <w:rFonts w:ascii="Arial" w:hAnsi="Arial" w:cs="Arial"/>
          <w:b/>
          <w:sz w:val="28"/>
          <w:szCs w:val="28"/>
          <w:lang w:val="en-CA"/>
        </w:rPr>
        <w:t xml:space="preserve">for you </w:t>
      </w:r>
      <w:r w:rsidR="002E78CF" w:rsidRPr="002E78CF">
        <w:rPr>
          <w:rFonts w:ascii="Arial" w:hAnsi="Arial" w:cs="Arial"/>
          <w:b/>
          <w:sz w:val="28"/>
          <w:szCs w:val="28"/>
          <w:lang w:val="en-CA"/>
        </w:rPr>
        <w:t>at</w:t>
      </w:r>
      <w:r w:rsidR="00DE35B9">
        <w:rPr>
          <w:rFonts w:ascii="Arial" w:hAnsi="Arial" w:cs="Arial"/>
          <w:b/>
          <w:sz w:val="28"/>
          <w:szCs w:val="28"/>
          <w:lang w:val="en-CA"/>
        </w:rPr>
        <w:t>:</w:t>
      </w:r>
    </w:p>
    <w:p w14:paraId="692D596A" w14:textId="69BA5CA5" w:rsidR="00CB7553" w:rsidRDefault="002E78CF" w:rsidP="005D52E8">
      <w:pPr>
        <w:spacing w:after="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2E78CF">
        <w:rPr>
          <w:rFonts w:ascii="Arial" w:hAnsi="Arial" w:cs="Arial"/>
          <w:b/>
          <w:sz w:val="28"/>
          <w:szCs w:val="28"/>
          <w:lang w:val="en-CA"/>
        </w:rPr>
        <w:t>Unit #10</w:t>
      </w:r>
      <w:r w:rsidR="00DE35B9">
        <w:rPr>
          <w:rFonts w:ascii="Arial" w:hAnsi="Arial" w:cs="Arial"/>
          <w:b/>
          <w:sz w:val="28"/>
          <w:szCs w:val="28"/>
          <w:lang w:val="en-CA"/>
        </w:rPr>
        <w:t>2</w:t>
      </w:r>
      <w:r w:rsidRPr="002E78CF">
        <w:rPr>
          <w:rFonts w:ascii="Arial" w:hAnsi="Arial" w:cs="Arial"/>
          <w:b/>
          <w:sz w:val="28"/>
          <w:szCs w:val="28"/>
          <w:lang w:val="en-CA"/>
        </w:rPr>
        <w:t xml:space="preserve"> - 7 Selkirk Ave, Thompson</w:t>
      </w:r>
    </w:p>
    <w:p w14:paraId="0FF63B94" w14:textId="77777777" w:rsidR="00CB7553" w:rsidRDefault="00CB7553" w:rsidP="0072255B">
      <w:pPr>
        <w:spacing w:after="0"/>
        <w:rPr>
          <w:rFonts w:ascii="Arial" w:hAnsi="Arial" w:cs="Arial"/>
          <w:b/>
          <w:sz w:val="28"/>
          <w:szCs w:val="28"/>
          <w:lang w:val="en-CA"/>
        </w:rPr>
      </w:pPr>
    </w:p>
    <w:p w14:paraId="33E3F9E7" w14:textId="155C026C" w:rsidR="00CB7553" w:rsidRDefault="005D52E8" w:rsidP="005D52E8">
      <w:pPr>
        <w:spacing w:after="0"/>
        <w:ind w:left="1440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          </w:t>
      </w:r>
      <w:r w:rsidR="007E39A3">
        <w:rPr>
          <w:rFonts w:ascii="Arial" w:hAnsi="Arial" w:cs="Arial"/>
          <w:b/>
          <w:sz w:val="28"/>
          <w:szCs w:val="28"/>
          <w:lang w:val="en-CA"/>
        </w:rPr>
        <w:t>Monday</w:t>
      </w:r>
      <w:r w:rsidR="0072255B">
        <w:rPr>
          <w:rFonts w:ascii="Arial" w:hAnsi="Arial" w:cs="Arial"/>
          <w:b/>
          <w:sz w:val="28"/>
          <w:szCs w:val="28"/>
          <w:lang w:val="en-CA"/>
        </w:rPr>
        <w:t xml:space="preserve"> to </w:t>
      </w:r>
      <w:r w:rsidR="007E39A3">
        <w:rPr>
          <w:rFonts w:ascii="Arial" w:hAnsi="Arial" w:cs="Arial"/>
          <w:b/>
          <w:sz w:val="28"/>
          <w:szCs w:val="28"/>
          <w:lang w:val="en-CA"/>
        </w:rPr>
        <w:t>Friday</w:t>
      </w:r>
      <w:r w:rsidR="00DE35B9">
        <w:rPr>
          <w:rFonts w:ascii="Arial" w:hAnsi="Arial" w:cs="Arial"/>
          <w:b/>
          <w:sz w:val="28"/>
          <w:szCs w:val="28"/>
          <w:lang w:val="en-CA"/>
        </w:rPr>
        <w:t>:</w:t>
      </w:r>
      <w:r w:rsidR="00CB7553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72255B">
        <w:rPr>
          <w:rFonts w:ascii="Arial" w:hAnsi="Arial" w:cs="Arial"/>
          <w:b/>
          <w:sz w:val="28"/>
          <w:szCs w:val="28"/>
          <w:lang w:val="en-CA"/>
        </w:rPr>
        <w:t>9</w:t>
      </w:r>
      <w:r w:rsidR="00DE35B9">
        <w:rPr>
          <w:rFonts w:ascii="Arial" w:hAnsi="Arial" w:cs="Arial"/>
          <w:b/>
          <w:sz w:val="28"/>
          <w:szCs w:val="28"/>
          <w:lang w:val="en-CA"/>
        </w:rPr>
        <w:t>-</w:t>
      </w:r>
      <w:r w:rsidR="0072255B">
        <w:rPr>
          <w:rFonts w:ascii="Arial" w:hAnsi="Arial" w:cs="Arial"/>
          <w:b/>
          <w:sz w:val="28"/>
          <w:szCs w:val="28"/>
          <w:lang w:val="en-CA"/>
        </w:rPr>
        <w:t>12</w:t>
      </w:r>
      <w:r w:rsidR="00453C16">
        <w:rPr>
          <w:rFonts w:ascii="Arial" w:hAnsi="Arial" w:cs="Arial"/>
          <w:b/>
          <w:sz w:val="28"/>
          <w:szCs w:val="28"/>
          <w:lang w:val="en-CA"/>
        </w:rPr>
        <w:t>pm</w:t>
      </w:r>
      <w:r w:rsidR="0072255B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DE35B9">
        <w:rPr>
          <w:rFonts w:ascii="Arial" w:hAnsi="Arial" w:cs="Arial"/>
          <w:b/>
          <w:sz w:val="28"/>
          <w:szCs w:val="28"/>
          <w:lang w:val="en-CA"/>
        </w:rPr>
        <w:t>&amp;</w:t>
      </w:r>
      <w:r w:rsidR="0072255B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7E39A3">
        <w:rPr>
          <w:rFonts w:ascii="Arial" w:hAnsi="Arial" w:cs="Arial"/>
          <w:b/>
          <w:sz w:val="28"/>
          <w:szCs w:val="28"/>
          <w:lang w:val="en-CA"/>
        </w:rPr>
        <w:t>1</w:t>
      </w:r>
      <w:r w:rsidR="00DE35B9">
        <w:rPr>
          <w:rFonts w:ascii="Arial" w:hAnsi="Arial" w:cs="Arial"/>
          <w:b/>
          <w:sz w:val="28"/>
          <w:szCs w:val="28"/>
          <w:lang w:val="en-CA"/>
        </w:rPr>
        <w:t>-</w:t>
      </w:r>
      <w:r w:rsidR="007E39A3">
        <w:rPr>
          <w:rFonts w:ascii="Arial" w:hAnsi="Arial" w:cs="Arial"/>
          <w:b/>
          <w:sz w:val="28"/>
          <w:szCs w:val="28"/>
          <w:lang w:val="en-CA"/>
        </w:rPr>
        <w:t>4pm</w:t>
      </w:r>
    </w:p>
    <w:p w14:paraId="17D23E6E" w14:textId="5B945FD1" w:rsidR="00D60868" w:rsidRPr="00D60868" w:rsidRDefault="005D52E8" w:rsidP="005D52E8">
      <w:pPr>
        <w:spacing w:after="0"/>
        <w:ind w:left="1440"/>
        <w:rPr>
          <w:rFonts w:ascii="Arial" w:hAnsi="Arial" w:cs="Arial"/>
          <w:b/>
          <w:color w:val="FF0000"/>
          <w:lang w:val="en-CA"/>
        </w:rPr>
      </w:pPr>
      <w:r>
        <w:rPr>
          <w:rFonts w:ascii="Arial" w:hAnsi="Arial" w:cs="Arial"/>
          <w:b/>
          <w:color w:val="FF0000"/>
          <w:lang w:val="en-CA"/>
        </w:rPr>
        <w:t xml:space="preserve">                   </w:t>
      </w:r>
      <w:r w:rsidR="00D60868">
        <w:rPr>
          <w:rFonts w:ascii="Arial" w:hAnsi="Arial" w:cs="Arial"/>
          <w:b/>
          <w:color w:val="FF0000"/>
          <w:lang w:val="en-CA"/>
        </w:rPr>
        <w:t>-</w:t>
      </w:r>
      <w:r w:rsidR="00D60868" w:rsidRPr="00D60868">
        <w:rPr>
          <w:rFonts w:ascii="Arial" w:hAnsi="Arial" w:cs="Arial"/>
          <w:b/>
          <w:color w:val="FF0000"/>
          <w:lang w:val="en-CA"/>
        </w:rPr>
        <w:t>Office Hours are subject to change</w:t>
      </w:r>
      <w:r w:rsidR="00D60868">
        <w:rPr>
          <w:rFonts w:ascii="Arial" w:hAnsi="Arial" w:cs="Arial"/>
          <w:b/>
          <w:color w:val="FF0000"/>
          <w:lang w:val="en-CA"/>
        </w:rPr>
        <w:t>-</w:t>
      </w:r>
    </w:p>
    <w:p w14:paraId="3AC4B809" w14:textId="7595771F" w:rsidR="0072255B" w:rsidRDefault="009F7712" w:rsidP="00CB7553">
      <w:pPr>
        <w:spacing w:after="0"/>
        <w:ind w:left="1440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           </w:t>
      </w:r>
    </w:p>
    <w:p w14:paraId="2FFBDDAC" w14:textId="77777777" w:rsidR="0072255B" w:rsidRDefault="0072255B" w:rsidP="0072255B">
      <w:pPr>
        <w:spacing w:after="0"/>
        <w:rPr>
          <w:rFonts w:ascii="Arial" w:hAnsi="Arial" w:cs="Arial"/>
          <w:sz w:val="28"/>
          <w:szCs w:val="28"/>
          <w:lang w:val="en-CA"/>
        </w:rPr>
      </w:pPr>
    </w:p>
    <w:p w14:paraId="1E1124EB" w14:textId="74710A4A" w:rsidR="00227184" w:rsidRPr="001F354C" w:rsidRDefault="0054544E" w:rsidP="000020AA">
      <w:pPr>
        <w:spacing w:after="0"/>
        <w:jc w:val="center"/>
        <w:rPr>
          <w:rFonts w:ascii="Arial" w:hAnsi="Arial" w:cs="Arial"/>
          <w:sz w:val="28"/>
          <w:szCs w:val="28"/>
          <w:lang w:val="en-CA"/>
        </w:rPr>
      </w:pPr>
      <w:r w:rsidRPr="00C669CF">
        <w:rPr>
          <w:rFonts w:ascii="Arial" w:hAnsi="Arial" w:cs="Arial"/>
          <w:sz w:val="28"/>
          <w:szCs w:val="28"/>
          <w:lang w:val="en-CA"/>
        </w:rPr>
        <w:t>Please Call: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Pr="00C669CF">
        <w:rPr>
          <w:rFonts w:ascii="Arial" w:hAnsi="Arial" w:cs="Arial"/>
          <w:b/>
          <w:bCs/>
          <w:color w:val="FF0000"/>
          <w:sz w:val="28"/>
          <w:szCs w:val="28"/>
          <w:lang w:val="en-CA"/>
        </w:rPr>
        <w:t>204.</w:t>
      </w:r>
      <w:r w:rsidR="00DF3E34" w:rsidRPr="00C669CF">
        <w:rPr>
          <w:rFonts w:ascii="Arial" w:hAnsi="Arial" w:cs="Arial"/>
          <w:b/>
          <w:bCs/>
          <w:color w:val="FF0000"/>
          <w:sz w:val="28"/>
          <w:szCs w:val="28"/>
          <w:lang w:val="en-CA"/>
        </w:rPr>
        <w:t>778.0099</w:t>
      </w:r>
      <w:r>
        <w:rPr>
          <w:rFonts w:ascii="Arial" w:hAnsi="Arial" w:cs="Arial"/>
          <w:sz w:val="28"/>
          <w:szCs w:val="28"/>
          <w:lang w:val="en-CA"/>
        </w:rPr>
        <w:t xml:space="preserve"> [</w:t>
      </w:r>
      <w:r w:rsidR="008C106B" w:rsidRPr="001F354C">
        <w:rPr>
          <w:rFonts w:ascii="Arial" w:hAnsi="Arial" w:cs="Arial"/>
          <w:sz w:val="28"/>
          <w:szCs w:val="28"/>
          <w:lang w:val="en-CA"/>
        </w:rPr>
        <w:t xml:space="preserve">confidential voice </w:t>
      </w:r>
      <w:r w:rsidR="00DC137F" w:rsidRPr="001F354C">
        <w:rPr>
          <w:rFonts w:ascii="Arial" w:hAnsi="Arial" w:cs="Arial"/>
          <w:sz w:val="28"/>
          <w:szCs w:val="28"/>
          <w:lang w:val="en-CA"/>
        </w:rPr>
        <w:t>mail</w:t>
      </w:r>
      <w:r>
        <w:rPr>
          <w:rFonts w:ascii="Arial" w:hAnsi="Arial" w:cs="Arial"/>
          <w:sz w:val="28"/>
          <w:szCs w:val="28"/>
          <w:lang w:val="en-CA"/>
        </w:rPr>
        <w:t>] to book your appointment</w:t>
      </w:r>
      <w:r w:rsidR="00227184" w:rsidRPr="001F354C">
        <w:rPr>
          <w:rFonts w:ascii="Arial" w:hAnsi="Arial" w:cs="Arial"/>
          <w:sz w:val="28"/>
          <w:szCs w:val="28"/>
          <w:lang w:val="en-CA"/>
        </w:rPr>
        <w:t xml:space="preserve"> </w:t>
      </w:r>
      <w:r w:rsidR="000D4679">
        <w:rPr>
          <w:rFonts w:ascii="Arial" w:hAnsi="Arial" w:cs="Arial"/>
          <w:sz w:val="28"/>
          <w:szCs w:val="28"/>
          <w:lang w:val="en-CA"/>
        </w:rPr>
        <w:t>with one of our Employment Consultants</w:t>
      </w:r>
    </w:p>
    <w:p w14:paraId="63ADD911" w14:textId="32751866" w:rsidR="00E51992" w:rsidRDefault="00DE35B9" w:rsidP="000020AA">
      <w:pPr>
        <w:spacing w:after="0" w:line="240" w:lineRule="auto"/>
        <w:rPr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    </w:t>
      </w:r>
    </w:p>
    <w:p w14:paraId="2BAF1072" w14:textId="51D27BBF" w:rsidR="0007374A" w:rsidRDefault="00A55431" w:rsidP="007F07DE">
      <w:pPr>
        <w:pStyle w:val="NoSpacing"/>
        <w:jc w:val="center"/>
        <w:rPr>
          <w:lang w:val="en-CA"/>
        </w:rPr>
      </w:pPr>
      <w:r>
        <w:rPr>
          <w:noProof/>
        </w:rPr>
        <w:drawing>
          <wp:inline distT="0" distB="0" distL="0" distR="0" wp14:anchorId="4690E4A8" wp14:editId="330AF2A6">
            <wp:extent cx="1216800" cy="244800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11D4" w14:textId="77777777" w:rsidR="006D501F" w:rsidRDefault="006D501F" w:rsidP="007F07DE">
      <w:pPr>
        <w:pStyle w:val="NoSpacing"/>
        <w:jc w:val="center"/>
        <w:rPr>
          <w:lang w:val="en-CA"/>
        </w:rPr>
      </w:pPr>
    </w:p>
    <w:p w14:paraId="10224913" w14:textId="0E5A101C" w:rsidR="006D501F" w:rsidRPr="00F47674" w:rsidRDefault="00F47674" w:rsidP="006D501F">
      <w:pPr>
        <w:pStyle w:val="NoSpacing"/>
        <w:jc w:val="center"/>
        <w:rPr>
          <w:i/>
          <w:iCs/>
          <w:lang w:val="en-CA"/>
        </w:rPr>
      </w:pPr>
      <w:r>
        <w:rPr>
          <w:i/>
          <w:iCs/>
          <w:lang w:val="en-CA"/>
        </w:rPr>
        <w:t>Northern People for Northern Jobs</w:t>
      </w:r>
    </w:p>
    <w:sectPr w:rsidR="006D501F" w:rsidRPr="00F47674" w:rsidSect="001F354C">
      <w:type w:val="continuous"/>
      <w:pgSz w:w="12240" w:h="15840"/>
      <w:pgMar w:top="1440" w:right="1418" w:bottom="1440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097F1" w14:textId="77777777" w:rsidR="007A468D" w:rsidRDefault="007A468D" w:rsidP="00032500">
      <w:pPr>
        <w:spacing w:after="0" w:line="240" w:lineRule="auto"/>
      </w:pPr>
      <w:r>
        <w:separator/>
      </w:r>
    </w:p>
  </w:endnote>
  <w:endnote w:type="continuationSeparator" w:id="0">
    <w:p w14:paraId="63EAFB3C" w14:textId="77777777" w:rsidR="007A468D" w:rsidRDefault="007A468D" w:rsidP="0003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78D3" w14:textId="76E4C32F" w:rsidR="00032500" w:rsidRPr="00802AE2" w:rsidRDefault="00032500" w:rsidP="00802AE2">
    <w:pPr>
      <w:pStyle w:val="Footer"/>
      <w:tabs>
        <w:tab w:val="clear" w:pos="9360"/>
        <w:tab w:val="left" w:pos="6885"/>
      </w:tabs>
      <w:jc w:val="center"/>
      <w:rPr>
        <w:i/>
        <w:iCs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EC202" w14:textId="77777777" w:rsidR="007A468D" w:rsidRDefault="007A468D" w:rsidP="00032500">
      <w:pPr>
        <w:spacing w:after="0" w:line="240" w:lineRule="auto"/>
      </w:pPr>
      <w:r>
        <w:separator/>
      </w:r>
    </w:p>
  </w:footnote>
  <w:footnote w:type="continuationSeparator" w:id="0">
    <w:p w14:paraId="7B24E139" w14:textId="77777777" w:rsidR="007A468D" w:rsidRDefault="007A468D" w:rsidP="0003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51167"/>
    <w:multiLevelType w:val="hybridMultilevel"/>
    <w:tmpl w:val="27A6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D3"/>
    <w:rsid w:val="000020AA"/>
    <w:rsid w:val="000102B1"/>
    <w:rsid w:val="00032500"/>
    <w:rsid w:val="000378ED"/>
    <w:rsid w:val="0006591A"/>
    <w:rsid w:val="0007374A"/>
    <w:rsid w:val="000D4679"/>
    <w:rsid w:val="00117675"/>
    <w:rsid w:val="001A77C2"/>
    <w:rsid w:val="001F04F1"/>
    <w:rsid w:val="001F354C"/>
    <w:rsid w:val="00227184"/>
    <w:rsid w:val="00241DC9"/>
    <w:rsid w:val="002A7FDB"/>
    <w:rsid w:val="002E78CF"/>
    <w:rsid w:val="0038606A"/>
    <w:rsid w:val="00391F34"/>
    <w:rsid w:val="003B259C"/>
    <w:rsid w:val="0042207B"/>
    <w:rsid w:val="00430DA0"/>
    <w:rsid w:val="00453C16"/>
    <w:rsid w:val="004A305E"/>
    <w:rsid w:val="004E6D6D"/>
    <w:rsid w:val="00543106"/>
    <w:rsid w:val="0054544E"/>
    <w:rsid w:val="005D52E8"/>
    <w:rsid w:val="0063481B"/>
    <w:rsid w:val="00681C5F"/>
    <w:rsid w:val="006D501F"/>
    <w:rsid w:val="0072255B"/>
    <w:rsid w:val="007256F6"/>
    <w:rsid w:val="00742136"/>
    <w:rsid w:val="00753BD3"/>
    <w:rsid w:val="00761D0B"/>
    <w:rsid w:val="007902DE"/>
    <w:rsid w:val="007A369B"/>
    <w:rsid w:val="007A468D"/>
    <w:rsid w:val="007A57CA"/>
    <w:rsid w:val="007A634C"/>
    <w:rsid w:val="007C0318"/>
    <w:rsid w:val="007D7158"/>
    <w:rsid w:val="007E39A3"/>
    <w:rsid w:val="007F07DE"/>
    <w:rsid w:val="00802AE2"/>
    <w:rsid w:val="00827138"/>
    <w:rsid w:val="00894A35"/>
    <w:rsid w:val="008A4E63"/>
    <w:rsid w:val="008B7AA4"/>
    <w:rsid w:val="008C106B"/>
    <w:rsid w:val="008C1BBA"/>
    <w:rsid w:val="009621B6"/>
    <w:rsid w:val="00994D18"/>
    <w:rsid w:val="009D3C90"/>
    <w:rsid w:val="009F1E71"/>
    <w:rsid w:val="009F3F55"/>
    <w:rsid w:val="009F7712"/>
    <w:rsid w:val="00A367C0"/>
    <w:rsid w:val="00A55431"/>
    <w:rsid w:val="00A8589D"/>
    <w:rsid w:val="00AF6156"/>
    <w:rsid w:val="00B1788C"/>
    <w:rsid w:val="00B90615"/>
    <w:rsid w:val="00C472DB"/>
    <w:rsid w:val="00C475C1"/>
    <w:rsid w:val="00C669CF"/>
    <w:rsid w:val="00CA49C2"/>
    <w:rsid w:val="00CB7553"/>
    <w:rsid w:val="00D17D1A"/>
    <w:rsid w:val="00D60868"/>
    <w:rsid w:val="00D60E98"/>
    <w:rsid w:val="00D824E6"/>
    <w:rsid w:val="00DC137F"/>
    <w:rsid w:val="00DE35B9"/>
    <w:rsid w:val="00DF3E34"/>
    <w:rsid w:val="00E51992"/>
    <w:rsid w:val="00E550DE"/>
    <w:rsid w:val="00E64A0B"/>
    <w:rsid w:val="00F47674"/>
    <w:rsid w:val="00F74AC0"/>
    <w:rsid w:val="00F7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E1BA"/>
  <w15:chartTrackingRefBased/>
  <w15:docId w15:val="{3A442D14-C0E9-4FB9-843C-2C86CC83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84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1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1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18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6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00"/>
    <w:rPr>
      <w:lang w:val="en-US"/>
    </w:rPr>
  </w:style>
  <w:style w:type="paragraph" w:styleId="NoSpacing">
    <w:name w:val="No Spacing"/>
    <w:uiPriority w:val="1"/>
    <w:qFormat/>
    <w:rsid w:val="0007374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03E02F8CC3941BED7311C6B3267FC" ma:contentTypeVersion="10" ma:contentTypeDescription="Create a new document." ma:contentTypeScope="" ma:versionID="93f1e879723986a71e4eff85132b640d">
  <xsd:schema xmlns:xsd="http://www.w3.org/2001/XMLSchema" xmlns:xs="http://www.w3.org/2001/XMLSchema" xmlns:p="http://schemas.microsoft.com/office/2006/metadata/properties" xmlns:ns2="af045ff5-ae4c-47ba-adc7-e977eb9a19cd" xmlns:ns3="5071711f-3b7b-4bc3-8dc4-9c06e30c901b" targetNamespace="http://schemas.microsoft.com/office/2006/metadata/properties" ma:root="true" ma:fieldsID="946c5624c9f89491681657b2dae9a67d" ns2:_="" ns3:_="">
    <xsd:import namespace="af045ff5-ae4c-47ba-adc7-e977eb9a19cd"/>
    <xsd:import namespace="5071711f-3b7b-4bc3-8dc4-9c06e30c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45ff5-ae4c-47ba-adc7-e977eb9a1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1711f-3b7b-4bc3-8dc4-9c06e30c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6D28-5C7C-47B5-B725-1ACE99034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5211B-7DE1-4EC4-BE41-20F6608C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45ff5-ae4c-47ba-adc7-e977eb9a19cd"/>
    <ds:schemaRef ds:uri="5071711f-3b7b-4bc3-8dc4-9c06e30c9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9D0E-C8AB-43D1-B11F-8D25F184F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C4258-680E-4B00-AFD1-20EE8DD9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lorijsimon@outlook.com</dc:creator>
  <cp:keywords/>
  <dc:description/>
  <cp:lastModifiedBy>Wastesicoot</cp:lastModifiedBy>
  <cp:revision>2</cp:revision>
  <cp:lastPrinted>2020-10-12T20:13:00Z</cp:lastPrinted>
  <dcterms:created xsi:type="dcterms:W3CDTF">2020-11-13T04:24:00Z</dcterms:created>
  <dcterms:modified xsi:type="dcterms:W3CDTF">2020-11-13T04:24:00Z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0x01010091003E02F8CC3941BED7311C6B3267FC</vt:lpwstr>
  </property>
</Properties>
</file>